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2605" w:rsidRPr="00E10218" w:rsidRDefault="00372605" w:rsidP="00372605">
      <w:pPr>
        <w:widowControl w:val="0"/>
        <w:tabs>
          <w:tab w:val="left" w:pos="426"/>
        </w:tabs>
        <w:jc w:val="center"/>
        <w:rPr>
          <w:b/>
          <w:sz w:val="28"/>
          <w:szCs w:val="28"/>
        </w:rPr>
      </w:pPr>
      <w:r w:rsidRPr="00E10218">
        <w:rPr>
          <w:b/>
          <w:sz w:val="28"/>
          <w:szCs w:val="28"/>
        </w:rPr>
        <w:t>Задания для проведения олимпиады по французскому языку</w:t>
      </w:r>
    </w:p>
    <w:p w:rsidR="00372605" w:rsidRPr="00E10218" w:rsidRDefault="00372605" w:rsidP="00372605">
      <w:pPr>
        <w:widowControl w:val="0"/>
        <w:tabs>
          <w:tab w:val="left" w:pos="426"/>
        </w:tabs>
        <w:jc w:val="center"/>
        <w:rPr>
          <w:b/>
          <w:sz w:val="28"/>
          <w:szCs w:val="28"/>
        </w:rPr>
      </w:pPr>
      <w:r w:rsidRPr="00E10218">
        <w:rPr>
          <w:b/>
          <w:sz w:val="28"/>
          <w:szCs w:val="28"/>
        </w:rPr>
        <w:t>на базе ведомственных образовательных учреждений</w:t>
      </w:r>
    </w:p>
    <w:p w:rsidR="00372605" w:rsidRPr="00E10218" w:rsidRDefault="00372605" w:rsidP="00372605">
      <w:pPr>
        <w:widowControl w:val="0"/>
        <w:tabs>
          <w:tab w:val="left" w:pos="426"/>
        </w:tabs>
        <w:jc w:val="center"/>
        <w:rPr>
          <w:b/>
          <w:sz w:val="28"/>
          <w:szCs w:val="28"/>
        </w:rPr>
      </w:pPr>
      <w:r w:rsidRPr="00E10218">
        <w:rPr>
          <w:b/>
          <w:sz w:val="28"/>
          <w:szCs w:val="28"/>
        </w:rPr>
        <w:t>для учащихся 11 классов</w:t>
      </w:r>
    </w:p>
    <w:p w:rsidR="00372605" w:rsidRPr="00EA5608" w:rsidRDefault="00372605" w:rsidP="00372605">
      <w:pPr>
        <w:widowControl w:val="0"/>
        <w:tabs>
          <w:tab w:val="left" w:pos="426"/>
        </w:tabs>
        <w:jc w:val="center"/>
      </w:pPr>
    </w:p>
    <w:p w:rsidR="00372605" w:rsidRPr="00E10218" w:rsidRDefault="00372605" w:rsidP="00372605">
      <w:pPr>
        <w:widowControl w:val="0"/>
        <w:tabs>
          <w:tab w:val="left" w:pos="426"/>
        </w:tabs>
        <w:jc w:val="center"/>
        <w:rPr>
          <w:b/>
          <w:sz w:val="28"/>
          <w:szCs w:val="28"/>
        </w:rPr>
      </w:pPr>
      <w:r w:rsidRPr="00E10218">
        <w:rPr>
          <w:b/>
          <w:sz w:val="28"/>
          <w:szCs w:val="28"/>
        </w:rPr>
        <w:t>Вариант 2</w:t>
      </w:r>
    </w:p>
    <w:p w:rsidR="003219EE" w:rsidRPr="00EA5608" w:rsidRDefault="003219EE" w:rsidP="00372605">
      <w:pPr>
        <w:widowControl w:val="0"/>
        <w:tabs>
          <w:tab w:val="left" w:pos="426"/>
        </w:tabs>
        <w:jc w:val="center"/>
      </w:pPr>
    </w:p>
    <w:p w:rsidR="00E10218" w:rsidRPr="00E10218" w:rsidRDefault="00E10218" w:rsidP="00E10218">
      <w:pPr>
        <w:pStyle w:val="a3"/>
        <w:numPr>
          <w:ilvl w:val="0"/>
          <w:numId w:val="16"/>
        </w:numPr>
        <w:tabs>
          <w:tab w:val="left" w:pos="426"/>
        </w:tabs>
        <w:spacing w:after="0" w:line="240" w:lineRule="auto"/>
        <w:ind w:left="0" w:firstLine="0"/>
        <w:jc w:val="both"/>
        <w:rPr>
          <w:rFonts w:ascii="Times New Roman" w:hAnsi="Times New Roman" w:cs="Times New Roman"/>
          <w:b/>
          <w:sz w:val="28"/>
          <w:szCs w:val="28"/>
        </w:rPr>
      </w:pPr>
      <w:r w:rsidRPr="00E10218">
        <w:rPr>
          <w:rFonts w:ascii="Times New Roman" w:hAnsi="Times New Roman" w:cs="Times New Roman"/>
          <w:b/>
          <w:sz w:val="28"/>
          <w:szCs w:val="28"/>
        </w:rPr>
        <w:t>Задание на определение уровня фонетической компетенции:</w:t>
      </w:r>
    </w:p>
    <w:p w:rsidR="00E10218" w:rsidRPr="00E10218" w:rsidRDefault="00E10218" w:rsidP="00E10218">
      <w:pPr>
        <w:jc w:val="both"/>
        <w:rPr>
          <w:sz w:val="28"/>
          <w:szCs w:val="28"/>
        </w:rPr>
      </w:pPr>
    </w:p>
    <w:p w:rsidR="00E10218" w:rsidRPr="00E10218" w:rsidRDefault="00E10218" w:rsidP="00E10218">
      <w:pPr>
        <w:pStyle w:val="a3"/>
        <w:spacing w:after="0" w:line="240" w:lineRule="auto"/>
        <w:ind w:left="0"/>
        <w:jc w:val="both"/>
        <w:rPr>
          <w:rFonts w:ascii="Times New Roman" w:hAnsi="Times New Roman" w:cs="Times New Roman"/>
          <w:b/>
          <w:sz w:val="28"/>
          <w:szCs w:val="28"/>
        </w:rPr>
      </w:pPr>
      <w:r w:rsidRPr="00E10218">
        <w:rPr>
          <w:rFonts w:ascii="Times New Roman" w:hAnsi="Times New Roman" w:cs="Times New Roman"/>
          <w:b/>
          <w:i/>
          <w:sz w:val="28"/>
          <w:szCs w:val="28"/>
        </w:rPr>
        <w:t>Выберите из левой и правой колонки слова, в которых подчеркнутые буквы, диграфы и буквосочетания обозначают один и тот же звук. Запишите ответ на листе ответов, например, «1а».</w:t>
      </w:r>
    </w:p>
    <w:p w:rsidR="00E10218" w:rsidRPr="00E10218" w:rsidRDefault="00E10218" w:rsidP="00E10218">
      <w:pPr>
        <w:jc w:val="both"/>
        <w:rPr>
          <w:sz w:val="28"/>
          <w:szCs w:val="28"/>
        </w:rPr>
      </w:pPr>
    </w:p>
    <w:tbl>
      <w:tblPr>
        <w:tblW w:w="9498" w:type="dxa"/>
        <w:tblInd w:w="108" w:type="dxa"/>
        <w:tblLook w:val="01E0" w:firstRow="1" w:lastRow="1" w:firstColumn="1" w:lastColumn="1" w:noHBand="0" w:noVBand="0"/>
      </w:tblPr>
      <w:tblGrid>
        <w:gridCol w:w="1701"/>
        <w:gridCol w:w="7797"/>
      </w:tblGrid>
      <w:tr w:rsidR="00E10218" w:rsidRPr="006B655F" w:rsidTr="00E10218">
        <w:tc>
          <w:tcPr>
            <w:tcW w:w="1701" w:type="dxa"/>
            <w:hideMark/>
          </w:tcPr>
          <w:p w:rsidR="00E10218" w:rsidRPr="00E10218" w:rsidRDefault="00E10218">
            <w:pPr>
              <w:widowControl w:val="0"/>
              <w:spacing w:line="276" w:lineRule="auto"/>
              <w:jc w:val="both"/>
              <w:rPr>
                <w:bCs/>
                <w:kern w:val="36"/>
                <w:sz w:val="28"/>
                <w:szCs w:val="28"/>
                <w:lang w:eastAsia="en-US"/>
              </w:rPr>
            </w:pPr>
            <w:r w:rsidRPr="00E10218">
              <w:rPr>
                <w:bCs/>
                <w:kern w:val="36"/>
                <w:sz w:val="28"/>
                <w:szCs w:val="28"/>
                <w:lang w:val="en-US" w:eastAsia="en-US"/>
              </w:rPr>
              <w:t>1) b</w:t>
            </w:r>
            <w:r w:rsidRPr="00E10218">
              <w:rPr>
                <w:bCs/>
                <w:kern w:val="36"/>
                <w:sz w:val="28"/>
                <w:szCs w:val="28"/>
                <w:u w:val="single"/>
                <w:lang w:val="en-US" w:eastAsia="en-US"/>
              </w:rPr>
              <w:t>ê</w:t>
            </w:r>
            <w:r w:rsidRPr="00E10218">
              <w:rPr>
                <w:bCs/>
                <w:kern w:val="36"/>
                <w:sz w:val="28"/>
                <w:szCs w:val="28"/>
                <w:lang w:val="en-US" w:eastAsia="en-US"/>
              </w:rPr>
              <w:t>te</w:t>
            </w:r>
          </w:p>
        </w:tc>
        <w:tc>
          <w:tcPr>
            <w:tcW w:w="7797" w:type="dxa"/>
            <w:hideMark/>
          </w:tcPr>
          <w:p w:rsidR="00E10218" w:rsidRPr="00E10218" w:rsidRDefault="00E10218">
            <w:pPr>
              <w:widowControl w:val="0"/>
              <w:spacing w:line="276" w:lineRule="auto"/>
              <w:jc w:val="both"/>
              <w:rPr>
                <w:bCs/>
                <w:kern w:val="36"/>
                <w:sz w:val="28"/>
                <w:szCs w:val="28"/>
                <w:lang w:val="fr-FR" w:eastAsia="en-US"/>
              </w:rPr>
            </w:pPr>
            <w:r w:rsidRPr="00E10218">
              <w:rPr>
                <w:bCs/>
                <w:kern w:val="36"/>
                <w:sz w:val="28"/>
                <w:szCs w:val="28"/>
                <w:lang w:val="fr-FR" w:eastAsia="en-US"/>
              </w:rPr>
              <w:t>a) f</w:t>
            </w:r>
            <w:r w:rsidRPr="00E10218">
              <w:rPr>
                <w:bCs/>
                <w:kern w:val="36"/>
                <w:sz w:val="28"/>
                <w:szCs w:val="28"/>
                <w:u w:val="single"/>
                <w:lang w:val="fr-FR" w:eastAsia="en-US"/>
              </w:rPr>
              <w:t>ai</w:t>
            </w:r>
            <w:r w:rsidRPr="00E10218">
              <w:rPr>
                <w:bCs/>
                <w:kern w:val="36"/>
                <w:sz w:val="28"/>
                <w:szCs w:val="28"/>
                <w:lang w:val="fr-FR" w:eastAsia="en-US"/>
              </w:rPr>
              <w:t>tes, b) ass</w:t>
            </w:r>
            <w:r w:rsidRPr="00E10218">
              <w:rPr>
                <w:bCs/>
                <w:kern w:val="36"/>
                <w:sz w:val="28"/>
                <w:szCs w:val="28"/>
                <w:u w:val="single"/>
                <w:lang w:val="fr-FR" w:eastAsia="en-US"/>
              </w:rPr>
              <w:t>e</w:t>
            </w:r>
            <w:r w:rsidRPr="00E10218">
              <w:rPr>
                <w:bCs/>
                <w:kern w:val="36"/>
                <w:sz w:val="28"/>
                <w:szCs w:val="28"/>
                <w:lang w:val="fr-FR" w:eastAsia="en-US"/>
              </w:rPr>
              <w:t>z, c) j’</w:t>
            </w:r>
            <w:r w:rsidRPr="00E10218">
              <w:rPr>
                <w:bCs/>
                <w:kern w:val="36"/>
                <w:sz w:val="28"/>
                <w:szCs w:val="28"/>
                <w:u w:val="single"/>
                <w:lang w:val="fr-FR" w:eastAsia="en-US"/>
              </w:rPr>
              <w:t>ai</w:t>
            </w:r>
            <w:r w:rsidRPr="00E10218">
              <w:rPr>
                <w:bCs/>
                <w:kern w:val="36"/>
                <w:sz w:val="28"/>
                <w:szCs w:val="28"/>
                <w:lang w:val="fr-FR" w:eastAsia="en-US"/>
              </w:rPr>
              <w:t>, d) parl</w:t>
            </w:r>
            <w:r w:rsidRPr="00E10218">
              <w:rPr>
                <w:bCs/>
                <w:kern w:val="36"/>
                <w:sz w:val="28"/>
                <w:szCs w:val="28"/>
                <w:u w:val="single"/>
                <w:lang w:val="fr-FR" w:eastAsia="en-US"/>
              </w:rPr>
              <w:t>e</w:t>
            </w:r>
            <w:r w:rsidRPr="00E10218">
              <w:rPr>
                <w:bCs/>
                <w:kern w:val="36"/>
                <w:sz w:val="28"/>
                <w:szCs w:val="28"/>
                <w:lang w:val="fr-FR" w:eastAsia="en-US"/>
              </w:rPr>
              <w:t>r, e) m</w:t>
            </w:r>
            <w:r w:rsidRPr="00E10218">
              <w:rPr>
                <w:bCs/>
                <w:kern w:val="36"/>
                <w:sz w:val="28"/>
                <w:szCs w:val="28"/>
                <w:u w:val="single"/>
                <w:lang w:val="fr-FR" w:eastAsia="en-US"/>
              </w:rPr>
              <w:t>e</w:t>
            </w:r>
            <w:r w:rsidRPr="00E10218">
              <w:rPr>
                <w:bCs/>
                <w:kern w:val="36"/>
                <w:sz w:val="28"/>
                <w:szCs w:val="28"/>
                <w:lang w:val="fr-FR" w:eastAsia="en-US"/>
              </w:rPr>
              <w:t>s, f) h</w:t>
            </w:r>
            <w:r w:rsidRPr="00E10218">
              <w:rPr>
                <w:bCs/>
                <w:kern w:val="36"/>
                <w:sz w:val="28"/>
                <w:szCs w:val="28"/>
                <w:u w:val="single"/>
                <w:lang w:val="fr-FR" w:eastAsia="en-US"/>
              </w:rPr>
              <w:t>é</w:t>
            </w:r>
            <w:r w:rsidRPr="00E10218">
              <w:rPr>
                <w:bCs/>
                <w:kern w:val="36"/>
                <w:sz w:val="28"/>
                <w:szCs w:val="28"/>
                <w:lang w:val="fr-FR" w:eastAsia="en-US"/>
              </w:rPr>
              <w:t>ler</w:t>
            </w:r>
          </w:p>
        </w:tc>
      </w:tr>
      <w:tr w:rsidR="00E10218" w:rsidRPr="006B655F" w:rsidTr="00E10218">
        <w:tc>
          <w:tcPr>
            <w:tcW w:w="1701" w:type="dxa"/>
            <w:hideMark/>
          </w:tcPr>
          <w:p w:rsidR="00E10218" w:rsidRPr="00E10218" w:rsidRDefault="00E10218">
            <w:pPr>
              <w:widowControl w:val="0"/>
              <w:spacing w:line="276" w:lineRule="auto"/>
              <w:jc w:val="both"/>
              <w:rPr>
                <w:bCs/>
                <w:kern w:val="36"/>
                <w:sz w:val="28"/>
                <w:szCs w:val="28"/>
                <w:lang w:eastAsia="en-US"/>
              </w:rPr>
            </w:pPr>
            <w:r w:rsidRPr="00E10218">
              <w:rPr>
                <w:bCs/>
                <w:kern w:val="36"/>
                <w:sz w:val="28"/>
                <w:szCs w:val="28"/>
                <w:lang w:val="en-US" w:eastAsia="en-US"/>
              </w:rPr>
              <w:t xml:space="preserve">2) </w:t>
            </w:r>
            <w:r w:rsidRPr="00E10218">
              <w:rPr>
                <w:bCs/>
                <w:kern w:val="36"/>
                <w:sz w:val="28"/>
                <w:szCs w:val="28"/>
                <w:lang w:val="fr-FR" w:eastAsia="en-US"/>
              </w:rPr>
              <w:t>c</w:t>
            </w:r>
            <w:r w:rsidRPr="00E10218">
              <w:rPr>
                <w:bCs/>
                <w:kern w:val="36"/>
                <w:sz w:val="28"/>
                <w:szCs w:val="28"/>
                <w:u w:val="single"/>
                <w:lang w:val="fr-FR" w:eastAsia="en-US"/>
              </w:rPr>
              <w:t>an</w:t>
            </w:r>
            <w:r w:rsidRPr="00E10218">
              <w:rPr>
                <w:bCs/>
                <w:kern w:val="36"/>
                <w:sz w:val="28"/>
                <w:szCs w:val="28"/>
                <w:lang w:val="fr-FR" w:eastAsia="en-US"/>
              </w:rPr>
              <w:t>cre</w:t>
            </w:r>
          </w:p>
        </w:tc>
        <w:tc>
          <w:tcPr>
            <w:tcW w:w="7797" w:type="dxa"/>
            <w:hideMark/>
          </w:tcPr>
          <w:p w:rsidR="00E10218" w:rsidRPr="00E10218" w:rsidRDefault="00E10218">
            <w:pPr>
              <w:widowControl w:val="0"/>
              <w:spacing w:line="276" w:lineRule="auto"/>
              <w:jc w:val="both"/>
              <w:rPr>
                <w:bCs/>
                <w:kern w:val="36"/>
                <w:sz w:val="28"/>
                <w:szCs w:val="28"/>
                <w:lang w:val="fr-FR" w:eastAsia="en-US"/>
              </w:rPr>
            </w:pPr>
            <w:r w:rsidRPr="00E10218">
              <w:rPr>
                <w:bCs/>
                <w:kern w:val="36"/>
                <w:sz w:val="28"/>
                <w:szCs w:val="28"/>
                <w:lang w:val="fr-FR" w:eastAsia="en-US"/>
              </w:rPr>
              <w:t>a)</w:t>
            </w:r>
            <w:r w:rsidRPr="00E10218">
              <w:rPr>
                <w:bCs/>
                <w:kern w:val="36"/>
                <w:sz w:val="28"/>
                <w:szCs w:val="28"/>
                <w:u w:val="single"/>
                <w:lang w:val="fr-FR" w:eastAsia="en-US"/>
              </w:rPr>
              <w:t xml:space="preserve"> en</w:t>
            </w:r>
            <w:r w:rsidRPr="00E10218">
              <w:rPr>
                <w:bCs/>
                <w:kern w:val="36"/>
                <w:sz w:val="28"/>
                <w:szCs w:val="28"/>
                <w:lang w:val="fr-FR" w:eastAsia="en-US"/>
              </w:rPr>
              <w:t xml:space="preserve">, b) âne, c) </w:t>
            </w:r>
            <w:r w:rsidRPr="00E10218">
              <w:rPr>
                <w:bCs/>
                <w:kern w:val="36"/>
                <w:sz w:val="28"/>
                <w:szCs w:val="28"/>
                <w:u w:val="single"/>
                <w:lang w:val="fr-FR" w:eastAsia="en-US"/>
              </w:rPr>
              <w:t>an</w:t>
            </w:r>
            <w:r w:rsidRPr="00E10218">
              <w:rPr>
                <w:bCs/>
                <w:kern w:val="36"/>
                <w:sz w:val="28"/>
                <w:szCs w:val="28"/>
                <w:lang w:val="fr-FR" w:eastAsia="en-US"/>
              </w:rPr>
              <w:t xml:space="preserve">née, d) </w:t>
            </w:r>
            <w:r w:rsidRPr="00E10218">
              <w:rPr>
                <w:bCs/>
                <w:kern w:val="36"/>
                <w:sz w:val="28"/>
                <w:szCs w:val="28"/>
                <w:u w:val="single"/>
                <w:lang w:val="fr-FR" w:eastAsia="en-US"/>
              </w:rPr>
              <w:t>an</w:t>
            </w:r>
            <w:r w:rsidRPr="00E10218">
              <w:rPr>
                <w:bCs/>
                <w:kern w:val="36"/>
                <w:sz w:val="28"/>
                <w:szCs w:val="28"/>
                <w:lang w:val="fr-FR" w:eastAsia="en-US"/>
              </w:rPr>
              <w:t xml:space="preserve">el, e) </w:t>
            </w:r>
            <w:r w:rsidRPr="00E10218">
              <w:rPr>
                <w:bCs/>
                <w:kern w:val="36"/>
                <w:sz w:val="28"/>
                <w:szCs w:val="28"/>
                <w:u w:val="single"/>
                <w:lang w:val="fr-FR" w:eastAsia="en-US"/>
              </w:rPr>
              <w:t>a</w:t>
            </w:r>
            <w:r w:rsidRPr="00E10218">
              <w:rPr>
                <w:bCs/>
                <w:kern w:val="36"/>
                <w:sz w:val="28"/>
                <w:szCs w:val="28"/>
                <w:lang w:val="fr-FR" w:eastAsia="en-US"/>
              </w:rPr>
              <w:t xml:space="preserve">s, f) </w:t>
            </w:r>
            <w:r w:rsidRPr="00E10218">
              <w:rPr>
                <w:bCs/>
                <w:kern w:val="36"/>
                <w:sz w:val="28"/>
                <w:szCs w:val="28"/>
                <w:u w:val="single"/>
                <w:lang w:val="fr-FR" w:eastAsia="en-US"/>
              </w:rPr>
              <w:t>an</w:t>
            </w:r>
            <w:r w:rsidRPr="00E10218">
              <w:rPr>
                <w:bCs/>
                <w:kern w:val="36"/>
                <w:sz w:val="28"/>
                <w:szCs w:val="28"/>
                <w:lang w:val="fr-FR" w:eastAsia="en-US"/>
              </w:rPr>
              <w:t>nuel</w:t>
            </w:r>
          </w:p>
        </w:tc>
      </w:tr>
      <w:tr w:rsidR="00E10218" w:rsidRPr="006B655F" w:rsidTr="00E10218">
        <w:tc>
          <w:tcPr>
            <w:tcW w:w="1701" w:type="dxa"/>
            <w:hideMark/>
          </w:tcPr>
          <w:p w:rsidR="00E10218" w:rsidRPr="00E10218" w:rsidRDefault="00E10218">
            <w:pPr>
              <w:widowControl w:val="0"/>
              <w:spacing w:line="276" w:lineRule="auto"/>
              <w:jc w:val="both"/>
              <w:rPr>
                <w:bCs/>
                <w:kern w:val="36"/>
                <w:sz w:val="28"/>
                <w:szCs w:val="28"/>
                <w:lang w:eastAsia="en-US"/>
              </w:rPr>
            </w:pPr>
            <w:r w:rsidRPr="00E10218">
              <w:rPr>
                <w:bCs/>
                <w:kern w:val="36"/>
                <w:sz w:val="28"/>
                <w:szCs w:val="28"/>
                <w:lang w:val="en-US" w:eastAsia="en-US"/>
              </w:rPr>
              <w:t xml:space="preserve">3) </w:t>
            </w:r>
            <w:r w:rsidRPr="00E10218">
              <w:rPr>
                <w:bCs/>
                <w:kern w:val="36"/>
                <w:sz w:val="28"/>
                <w:szCs w:val="28"/>
                <w:lang w:val="fr-FR" w:eastAsia="en-US"/>
              </w:rPr>
              <w:t>f</w:t>
            </w:r>
            <w:r w:rsidRPr="00E10218">
              <w:rPr>
                <w:bCs/>
                <w:kern w:val="36"/>
                <w:sz w:val="28"/>
                <w:szCs w:val="28"/>
                <w:u w:val="single"/>
                <w:lang w:val="fr-FR" w:eastAsia="en-US"/>
              </w:rPr>
              <w:t>on</w:t>
            </w:r>
            <w:r w:rsidRPr="00E10218">
              <w:rPr>
                <w:bCs/>
                <w:kern w:val="36"/>
                <w:sz w:val="28"/>
                <w:szCs w:val="28"/>
                <w:lang w:val="fr-FR" w:eastAsia="en-US"/>
              </w:rPr>
              <w:t>t</w:t>
            </w:r>
          </w:p>
        </w:tc>
        <w:tc>
          <w:tcPr>
            <w:tcW w:w="7797" w:type="dxa"/>
            <w:hideMark/>
          </w:tcPr>
          <w:p w:rsidR="00E10218" w:rsidRPr="00E10218" w:rsidRDefault="00E10218">
            <w:pPr>
              <w:widowControl w:val="0"/>
              <w:spacing w:line="276" w:lineRule="auto"/>
              <w:jc w:val="both"/>
              <w:rPr>
                <w:bCs/>
                <w:kern w:val="36"/>
                <w:sz w:val="28"/>
                <w:szCs w:val="28"/>
                <w:lang w:val="fr-FR" w:eastAsia="en-US"/>
              </w:rPr>
            </w:pPr>
            <w:r w:rsidRPr="00E10218">
              <w:rPr>
                <w:bCs/>
                <w:kern w:val="36"/>
                <w:sz w:val="28"/>
                <w:szCs w:val="28"/>
                <w:lang w:val="fr-FR" w:eastAsia="en-US"/>
              </w:rPr>
              <w:t>a) s</w:t>
            </w:r>
            <w:r w:rsidRPr="00E10218">
              <w:rPr>
                <w:bCs/>
                <w:kern w:val="36"/>
                <w:sz w:val="28"/>
                <w:szCs w:val="28"/>
                <w:u w:val="single"/>
                <w:lang w:val="fr-FR" w:eastAsia="en-US"/>
              </w:rPr>
              <w:t>on</w:t>
            </w:r>
            <w:r w:rsidRPr="00E10218">
              <w:rPr>
                <w:bCs/>
                <w:kern w:val="36"/>
                <w:sz w:val="28"/>
                <w:szCs w:val="28"/>
                <w:lang w:val="fr-FR" w:eastAsia="en-US"/>
              </w:rPr>
              <w:t>ne, b) b</w:t>
            </w:r>
            <w:r w:rsidRPr="00E10218">
              <w:rPr>
                <w:bCs/>
                <w:kern w:val="36"/>
                <w:sz w:val="28"/>
                <w:szCs w:val="28"/>
                <w:u w:val="single"/>
                <w:lang w:val="fr-FR" w:eastAsia="en-US"/>
              </w:rPr>
              <w:t>om</w:t>
            </w:r>
            <w:r w:rsidRPr="00E10218">
              <w:rPr>
                <w:bCs/>
                <w:kern w:val="36"/>
                <w:sz w:val="28"/>
                <w:szCs w:val="28"/>
                <w:lang w:val="fr-FR" w:eastAsia="en-US"/>
              </w:rPr>
              <w:t>be, c) b</w:t>
            </w:r>
            <w:r w:rsidRPr="00E10218">
              <w:rPr>
                <w:bCs/>
                <w:kern w:val="36"/>
                <w:sz w:val="28"/>
                <w:szCs w:val="28"/>
                <w:u w:val="single"/>
                <w:lang w:val="fr-FR" w:eastAsia="en-US"/>
              </w:rPr>
              <w:t>on</w:t>
            </w:r>
            <w:r w:rsidRPr="00E10218">
              <w:rPr>
                <w:bCs/>
                <w:kern w:val="36"/>
                <w:sz w:val="28"/>
                <w:szCs w:val="28"/>
                <w:lang w:val="fr-FR" w:eastAsia="en-US"/>
              </w:rPr>
              <w:t>net, d) pard</w:t>
            </w:r>
            <w:r w:rsidRPr="00E10218">
              <w:rPr>
                <w:bCs/>
                <w:kern w:val="36"/>
                <w:sz w:val="28"/>
                <w:szCs w:val="28"/>
                <w:u w:val="single"/>
                <w:lang w:val="fr-FR" w:eastAsia="en-US"/>
              </w:rPr>
              <w:t>on</w:t>
            </w:r>
            <w:r w:rsidRPr="00E10218">
              <w:rPr>
                <w:bCs/>
                <w:kern w:val="36"/>
                <w:sz w:val="28"/>
                <w:szCs w:val="28"/>
                <w:lang w:val="fr-FR" w:eastAsia="en-US"/>
              </w:rPr>
              <w:t>nez, e) c</w:t>
            </w:r>
            <w:r w:rsidRPr="00E10218">
              <w:rPr>
                <w:bCs/>
                <w:kern w:val="36"/>
                <w:sz w:val="28"/>
                <w:szCs w:val="28"/>
                <w:u w:val="single"/>
                <w:lang w:val="fr-FR" w:eastAsia="en-US"/>
              </w:rPr>
              <w:t>om</w:t>
            </w:r>
            <w:r w:rsidRPr="00E10218">
              <w:rPr>
                <w:bCs/>
                <w:kern w:val="36"/>
                <w:sz w:val="28"/>
                <w:szCs w:val="28"/>
                <w:lang w:val="fr-FR" w:eastAsia="en-US"/>
              </w:rPr>
              <w:t>me, f) aut</w:t>
            </w:r>
            <w:r w:rsidRPr="00E10218">
              <w:rPr>
                <w:bCs/>
                <w:kern w:val="36"/>
                <w:sz w:val="28"/>
                <w:szCs w:val="28"/>
                <w:u w:val="single"/>
                <w:lang w:val="fr-FR" w:eastAsia="en-US"/>
              </w:rPr>
              <w:t>om</w:t>
            </w:r>
            <w:r w:rsidRPr="00E10218">
              <w:rPr>
                <w:bCs/>
                <w:kern w:val="36"/>
                <w:sz w:val="28"/>
                <w:szCs w:val="28"/>
                <w:lang w:val="fr-FR" w:eastAsia="en-US"/>
              </w:rPr>
              <w:t>ne</w:t>
            </w:r>
          </w:p>
        </w:tc>
      </w:tr>
      <w:tr w:rsidR="00E10218" w:rsidRPr="006B655F" w:rsidTr="00E10218">
        <w:tc>
          <w:tcPr>
            <w:tcW w:w="1701" w:type="dxa"/>
            <w:hideMark/>
          </w:tcPr>
          <w:p w:rsidR="00E10218" w:rsidRPr="00E10218" w:rsidRDefault="00E10218">
            <w:pPr>
              <w:widowControl w:val="0"/>
              <w:spacing w:line="276" w:lineRule="auto"/>
              <w:jc w:val="both"/>
              <w:rPr>
                <w:bCs/>
                <w:kern w:val="36"/>
                <w:sz w:val="28"/>
                <w:szCs w:val="28"/>
                <w:lang w:eastAsia="en-US"/>
              </w:rPr>
            </w:pPr>
            <w:r w:rsidRPr="00E10218">
              <w:rPr>
                <w:bCs/>
                <w:kern w:val="36"/>
                <w:sz w:val="28"/>
                <w:szCs w:val="28"/>
                <w:lang w:val="en-US" w:eastAsia="en-US"/>
              </w:rPr>
              <w:t xml:space="preserve">4) </w:t>
            </w:r>
            <w:r w:rsidRPr="00E10218">
              <w:rPr>
                <w:bCs/>
                <w:kern w:val="36"/>
                <w:sz w:val="28"/>
                <w:szCs w:val="28"/>
                <w:lang w:val="fr-FR" w:eastAsia="en-US"/>
              </w:rPr>
              <w:t>coqu</w:t>
            </w:r>
            <w:r w:rsidRPr="00E10218">
              <w:rPr>
                <w:bCs/>
                <w:kern w:val="36"/>
                <w:sz w:val="28"/>
                <w:szCs w:val="28"/>
                <w:u w:val="single"/>
                <w:lang w:val="fr-FR" w:eastAsia="en-US"/>
              </w:rPr>
              <w:t>in</w:t>
            </w:r>
          </w:p>
        </w:tc>
        <w:tc>
          <w:tcPr>
            <w:tcW w:w="7797" w:type="dxa"/>
            <w:hideMark/>
          </w:tcPr>
          <w:p w:rsidR="00E10218" w:rsidRPr="00E10218" w:rsidRDefault="00E10218">
            <w:pPr>
              <w:spacing w:line="276" w:lineRule="auto"/>
              <w:jc w:val="both"/>
              <w:rPr>
                <w:bCs/>
                <w:kern w:val="36"/>
                <w:sz w:val="28"/>
                <w:szCs w:val="28"/>
                <w:lang w:val="fr-FR" w:eastAsia="en-US"/>
              </w:rPr>
            </w:pPr>
            <w:r w:rsidRPr="00E10218">
              <w:rPr>
                <w:bCs/>
                <w:kern w:val="36"/>
                <w:sz w:val="28"/>
                <w:szCs w:val="28"/>
                <w:lang w:val="fr-FR" w:eastAsia="en-US"/>
              </w:rPr>
              <w:t>a) f</w:t>
            </w:r>
            <w:r w:rsidRPr="00E10218">
              <w:rPr>
                <w:bCs/>
                <w:kern w:val="36"/>
                <w:sz w:val="28"/>
                <w:szCs w:val="28"/>
                <w:u w:val="single"/>
                <w:lang w:val="fr-FR" w:eastAsia="en-US"/>
              </w:rPr>
              <w:t>aim</w:t>
            </w:r>
            <w:r w:rsidRPr="00E10218">
              <w:rPr>
                <w:bCs/>
                <w:kern w:val="36"/>
                <w:sz w:val="28"/>
                <w:szCs w:val="28"/>
                <w:lang w:val="fr-FR" w:eastAsia="en-US"/>
              </w:rPr>
              <w:t>, b) f</w:t>
            </w:r>
            <w:r w:rsidRPr="00E10218">
              <w:rPr>
                <w:bCs/>
                <w:kern w:val="36"/>
                <w:sz w:val="28"/>
                <w:szCs w:val="28"/>
                <w:u w:val="single"/>
                <w:lang w:val="fr-FR" w:eastAsia="en-US"/>
              </w:rPr>
              <w:t>in</w:t>
            </w:r>
            <w:r w:rsidRPr="00E10218">
              <w:rPr>
                <w:bCs/>
                <w:kern w:val="36"/>
                <w:sz w:val="28"/>
                <w:szCs w:val="28"/>
                <w:lang w:val="fr-FR" w:eastAsia="en-US"/>
              </w:rPr>
              <w:t>e, c) pl</w:t>
            </w:r>
            <w:r w:rsidRPr="00E10218">
              <w:rPr>
                <w:bCs/>
                <w:kern w:val="36"/>
                <w:sz w:val="28"/>
                <w:szCs w:val="28"/>
                <w:u w:val="single"/>
                <w:lang w:val="fr-FR" w:eastAsia="en-US"/>
              </w:rPr>
              <w:t>ein</w:t>
            </w:r>
            <w:r w:rsidRPr="00E10218">
              <w:rPr>
                <w:bCs/>
                <w:kern w:val="36"/>
                <w:sz w:val="28"/>
                <w:szCs w:val="28"/>
                <w:lang w:val="fr-FR" w:eastAsia="en-US"/>
              </w:rPr>
              <w:t>e, d) l</w:t>
            </w:r>
            <w:r w:rsidRPr="00E10218">
              <w:rPr>
                <w:bCs/>
                <w:kern w:val="36"/>
                <w:sz w:val="28"/>
                <w:szCs w:val="28"/>
                <w:u w:val="single"/>
                <w:lang w:val="fr-FR" w:eastAsia="en-US"/>
              </w:rPr>
              <w:t>ign</w:t>
            </w:r>
            <w:r w:rsidRPr="00E10218">
              <w:rPr>
                <w:bCs/>
                <w:kern w:val="36"/>
                <w:sz w:val="28"/>
                <w:szCs w:val="28"/>
                <w:lang w:val="fr-FR" w:eastAsia="en-US"/>
              </w:rPr>
              <w:t>e, e) saine, f) c</w:t>
            </w:r>
            <w:r w:rsidRPr="00E10218">
              <w:rPr>
                <w:bCs/>
                <w:kern w:val="36"/>
                <w:sz w:val="28"/>
                <w:szCs w:val="28"/>
                <w:u w:val="single"/>
                <w:lang w:val="fr-FR" w:eastAsia="en-US"/>
              </w:rPr>
              <w:t>in</w:t>
            </w:r>
            <w:r w:rsidRPr="00E10218">
              <w:rPr>
                <w:bCs/>
                <w:kern w:val="36"/>
                <w:sz w:val="28"/>
                <w:szCs w:val="28"/>
                <w:lang w:val="fr-FR" w:eastAsia="en-US"/>
              </w:rPr>
              <w:t>e</w:t>
            </w:r>
          </w:p>
        </w:tc>
      </w:tr>
      <w:tr w:rsidR="00E10218" w:rsidRPr="006B655F" w:rsidTr="00E10218">
        <w:trPr>
          <w:trHeight w:val="303"/>
        </w:trPr>
        <w:tc>
          <w:tcPr>
            <w:tcW w:w="1701" w:type="dxa"/>
            <w:hideMark/>
          </w:tcPr>
          <w:p w:rsidR="00E10218" w:rsidRPr="00E10218" w:rsidRDefault="00E10218">
            <w:pPr>
              <w:spacing w:line="276" w:lineRule="auto"/>
              <w:jc w:val="both"/>
              <w:rPr>
                <w:bCs/>
                <w:kern w:val="36"/>
                <w:sz w:val="28"/>
                <w:szCs w:val="28"/>
                <w:lang w:val="en-US" w:eastAsia="en-US"/>
              </w:rPr>
            </w:pPr>
            <w:r w:rsidRPr="00E10218">
              <w:rPr>
                <w:bCs/>
                <w:kern w:val="36"/>
                <w:sz w:val="28"/>
                <w:szCs w:val="28"/>
                <w:lang w:val="en-US" w:eastAsia="en-US"/>
              </w:rPr>
              <w:t xml:space="preserve">5) </w:t>
            </w:r>
            <w:r w:rsidRPr="00E10218">
              <w:rPr>
                <w:bCs/>
                <w:kern w:val="36"/>
                <w:sz w:val="28"/>
                <w:szCs w:val="28"/>
                <w:lang w:val="fr-FR" w:eastAsia="en-US"/>
              </w:rPr>
              <w:t>ba</w:t>
            </w:r>
            <w:r w:rsidRPr="00E10218">
              <w:rPr>
                <w:bCs/>
                <w:kern w:val="36"/>
                <w:sz w:val="28"/>
                <w:szCs w:val="28"/>
                <w:u w:val="single"/>
                <w:lang w:val="fr-FR" w:eastAsia="en-US"/>
              </w:rPr>
              <w:t>s</w:t>
            </w:r>
            <w:r w:rsidRPr="00E10218">
              <w:rPr>
                <w:bCs/>
                <w:kern w:val="36"/>
                <w:sz w:val="28"/>
                <w:szCs w:val="28"/>
                <w:lang w:val="fr-FR" w:eastAsia="en-US"/>
              </w:rPr>
              <w:t>e</w:t>
            </w:r>
          </w:p>
        </w:tc>
        <w:tc>
          <w:tcPr>
            <w:tcW w:w="7797" w:type="dxa"/>
          </w:tcPr>
          <w:p w:rsidR="00E10218" w:rsidRPr="00E10218" w:rsidRDefault="00E10218">
            <w:pPr>
              <w:spacing w:line="276" w:lineRule="auto"/>
              <w:jc w:val="both"/>
              <w:rPr>
                <w:bCs/>
                <w:kern w:val="36"/>
                <w:sz w:val="28"/>
                <w:szCs w:val="28"/>
                <w:lang w:val="fr-FR" w:eastAsia="en-US"/>
              </w:rPr>
            </w:pPr>
            <w:r w:rsidRPr="00E10218">
              <w:rPr>
                <w:bCs/>
                <w:kern w:val="36"/>
                <w:sz w:val="28"/>
                <w:szCs w:val="28"/>
                <w:lang w:val="fr-FR" w:eastAsia="en-US"/>
              </w:rPr>
              <w:t>a) ba</w:t>
            </w:r>
            <w:r w:rsidRPr="00E10218">
              <w:rPr>
                <w:bCs/>
                <w:kern w:val="36"/>
                <w:sz w:val="28"/>
                <w:szCs w:val="28"/>
                <w:u w:val="single"/>
                <w:lang w:val="fr-FR" w:eastAsia="en-US"/>
              </w:rPr>
              <w:t>ss</w:t>
            </w:r>
            <w:r w:rsidRPr="00E10218">
              <w:rPr>
                <w:bCs/>
                <w:kern w:val="36"/>
                <w:sz w:val="28"/>
                <w:szCs w:val="28"/>
                <w:lang w:val="fr-FR" w:eastAsia="en-US"/>
              </w:rPr>
              <w:t>e, b) bai</w:t>
            </w:r>
            <w:r w:rsidRPr="00E10218">
              <w:rPr>
                <w:bCs/>
                <w:kern w:val="36"/>
                <w:sz w:val="28"/>
                <w:szCs w:val="28"/>
                <w:u w:val="single"/>
                <w:lang w:val="fr-FR" w:eastAsia="en-US"/>
              </w:rPr>
              <w:t>ss</w:t>
            </w:r>
            <w:r w:rsidRPr="00E10218">
              <w:rPr>
                <w:bCs/>
                <w:kern w:val="36"/>
                <w:sz w:val="28"/>
                <w:szCs w:val="28"/>
                <w:lang w:val="fr-FR" w:eastAsia="en-US"/>
              </w:rPr>
              <w:t>e, c) ga</w:t>
            </w:r>
            <w:r w:rsidRPr="00E10218">
              <w:rPr>
                <w:bCs/>
                <w:kern w:val="36"/>
                <w:sz w:val="28"/>
                <w:szCs w:val="28"/>
                <w:u w:val="single"/>
                <w:lang w:val="fr-FR" w:eastAsia="en-US"/>
              </w:rPr>
              <w:t>z</w:t>
            </w:r>
            <w:r w:rsidRPr="00E10218">
              <w:rPr>
                <w:bCs/>
                <w:kern w:val="36"/>
                <w:sz w:val="28"/>
                <w:szCs w:val="28"/>
                <w:lang w:val="fr-FR" w:eastAsia="en-US"/>
              </w:rPr>
              <w:t>, d) ba</w:t>
            </w:r>
            <w:r w:rsidRPr="00E10218">
              <w:rPr>
                <w:bCs/>
                <w:kern w:val="36"/>
                <w:sz w:val="28"/>
                <w:szCs w:val="28"/>
                <w:u w:val="single"/>
                <w:lang w:val="fr-FR" w:eastAsia="en-US"/>
              </w:rPr>
              <w:t>s</w:t>
            </w:r>
            <w:r w:rsidRPr="00E10218">
              <w:rPr>
                <w:bCs/>
                <w:kern w:val="36"/>
                <w:sz w:val="28"/>
                <w:szCs w:val="28"/>
                <w:lang w:val="fr-FR" w:eastAsia="en-US"/>
              </w:rPr>
              <w:t>tion, e) livre</w:t>
            </w:r>
            <w:r w:rsidRPr="00E10218">
              <w:rPr>
                <w:bCs/>
                <w:kern w:val="36"/>
                <w:sz w:val="28"/>
                <w:szCs w:val="28"/>
                <w:u w:val="single"/>
                <w:lang w:val="fr-FR" w:eastAsia="en-US"/>
              </w:rPr>
              <w:t>s</w:t>
            </w:r>
            <w:r w:rsidRPr="00E10218">
              <w:rPr>
                <w:bCs/>
                <w:kern w:val="36"/>
                <w:sz w:val="28"/>
                <w:szCs w:val="28"/>
                <w:lang w:val="fr-FR" w:eastAsia="en-US"/>
              </w:rPr>
              <w:t>, f) le</w:t>
            </w:r>
            <w:r w:rsidRPr="00E10218">
              <w:rPr>
                <w:bCs/>
                <w:kern w:val="36"/>
                <w:sz w:val="28"/>
                <w:szCs w:val="28"/>
                <w:u w:val="single"/>
                <w:lang w:val="fr-FR" w:eastAsia="en-US"/>
              </w:rPr>
              <w:t>ç</w:t>
            </w:r>
            <w:r w:rsidRPr="00E10218">
              <w:rPr>
                <w:bCs/>
                <w:kern w:val="36"/>
                <w:sz w:val="28"/>
                <w:szCs w:val="28"/>
                <w:lang w:val="fr-FR" w:eastAsia="en-US"/>
              </w:rPr>
              <w:t>on</w:t>
            </w:r>
          </w:p>
        </w:tc>
      </w:tr>
    </w:tbl>
    <w:p w:rsidR="00E10218" w:rsidRPr="00463459" w:rsidRDefault="00E10218" w:rsidP="00E10218">
      <w:pPr>
        <w:pStyle w:val="a3"/>
        <w:ind w:left="426"/>
        <w:jc w:val="both"/>
        <w:rPr>
          <w:rFonts w:ascii="Times New Roman" w:hAnsi="Times New Roman" w:cs="Times New Roman"/>
          <w:sz w:val="24"/>
          <w:szCs w:val="24"/>
          <w:lang w:val="fr-FR"/>
        </w:rPr>
      </w:pPr>
    </w:p>
    <w:p w:rsidR="00E10218" w:rsidRPr="00EA5608" w:rsidRDefault="00E10218" w:rsidP="00E10218">
      <w:pPr>
        <w:pStyle w:val="a3"/>
        <w:numPr>
          <w:ilvl w:val="0"/>
          <w:numId w:val="13"/>
        </w:numPr>
        <w:ind w:left="426" w:hanging="426"/>
        <w:jc w:val="both"/>
        <w:rPr>
          <w:rFonts w:ascii="Times New Roman" w:hAnsi="Times New Roman" w:cs="Times New Roman"/>
          <w:b/>
          <w:sz w:val="28"/>
          <w:szCs w:val="28"/>
        </w:rPr>
      </w:pPr>
      <w:proofErr w:type="spellStart"/>
      <w:r w:rsidRPr="00556D4D">
        <w:rPr>
          <w:rFonts w:ascii="Times New Roman" w:hAnsi="Times New Roman" w:cs="Times New Roman"/>
          <w:b/>
          <w:sz w:val="28"/>
          <w:szCs w:val="28"/>
        </w:rPr>
        <w:t>Аудирование</w:t>
      </w:r>
      <w:proofErr w:type="spellEnd"/>
    </w:p>
    <w:p w:rsidR="00EA5608" w:rsidRPr="00556D4D" w:rsidRDefault="00EA5608" w:rsidP="00EA5608">
      <w:pPr>
        <w:pStyle w:val="a3"/>
        <w:ind w:left="426"/>
        <w:jc w:val="both"/>
        <w:rPr>
          <w:rFonts w:ascii="Times New Roman" w:hAnsi="Times New Roman" w:cs="Times New Roman"/>
          <w:b/>
          <w:sz w:val="28"/>
          <w:szCs w:val="28"/>
        </w:rPr>
      </w:pPr>
    </w:p>
    <w:p w:rsidR="00E10218" w:rsidRPr="00C836A2" w:rsidRDefault="00E10218" w:rsidP="00E10218">
      <w:pPr>
        <w:pStyle w:val="a3"/>
        <w:spacing w:after="0" w:line="240" w:lineRule="auto"/>
        <w:ind w:left="0"/>
        <w:jc w:val="both"/>
        <w:rPr>
          <w:rFonts w:ascii="Times New Roman" w:hAnsi="Times New Roman" w:cs="Times New Roman"/>
          <w:b/>
          <w:i/>
          <w:sz w:val="28"/>
          <w:szCs w:val="28"/>
        </w:rPr>
      </w:pPr>
      <w:r w:rsidRPr="00C836A2">
        <w:rPr>
          <w:rFonts w:ascii="Times New Roman" w:hAnsi="Times New Roman" w:cs="Times New Roman"/>
          <w:b/>
          <w:i/>
          <w:sz w:val="28"/>
          <w:szCs w:val="28"/>
        </w:rPr>
        <w:t xml:space="preserve">Прослушайте текст. Отметьте в соответствующей графе, какие утверждения являются правильными, какие – неправильными, а какие не упоминались в прослушанном тексте. </w:t>
      </w:r>
    </w:p>
    <w:p w:rsidR="00E10218" w:rsidRPr="00EA5608" w:rsidRDefault="00E10218" w:rsidP="00E10218">
      <w:pPr>
        <w:jc w:val="both"/>
        <w:rPr>
          <w:sz w:val="28"/>
          <w:szCs w:val="28"/>
        </w:rPr>
      </w:pPr>
    </w:p>
    <w:tbl>
      <w:tblPr>
        <w:tblStyle w:val="a4"/>
        <w:tblW w:w="0" w:type="auto"/>
        <w:tblInd w:w="108" w:type="dxa"/>
        <w:tblLook w:val="04A0" w:firstRow="1" w:lastRow="0" w:firstColumn="1" w:lastColumn="0" w:noHBand="0" w:noVBand="1"/>
      </w:tblPr>
      <w:tblGrid>
        <w:gridCol w:w="5245"/>
        <w:gridCol w:w="1147"/>
        <w:gridCol w:w="1121"/>
        <w:gridCol w:w="1843"/>
      </w:tblGrid>
      <w:tr w:rsidR="00E10218" w:rsidRPr="00EA5608" w:rsidTr="00E10218">
        <w:tc>
          <w:tcPr>
            <w:tcW w:w="5245" w:type="dxa"/>
          </w:tcPr>
          <w:p w:rsidR="00E10218" w:rsidRPr="00EA5608" w:rsidRDefault="00E10218" w:rsidP="00E10218">
            <w:pPr>
              <w:jc w:val="both"/>
              <w:rPr>
                <w:rFonts w:ascii="Times New Roman" w:hAnsi="Times New Roman"/>
                <w:sz w:val="28"/>
                <w:szCs w:val="28"/>
              </w:rPr>
            </w:pPr>
          </w:p>
        </w:tc>
        <w:tc>
          <w:tcPr>
            <w:tcW w:w="1147" w:type="dxa"/>
          </w:tcPr>
          <w:p w:rsidR="00E10218" w:rsidRPr="00EA5608" w:rsidRDefault="00E10218" w:rsidP="00E10218">
            <w:pPr>
              <w:jc w:val="both"/>
              <w:rPr>
                <w:rFonts w:ascii="Times New Roman" w:hAnsi="Times New Roman"/>
                <w:sz w:val="28"/>
                <w:szCs w:val="28"/>
                <w:lang w:val="en-US"/>
              </w:rPr>
            </w:pPr>
            <w:r w:rsidRPr="00EA5608">
              <w:rPr>
                <w:rFonts w:ascii="Times New Roman" w:hAnsi="Times New Roman"/>
                <w:sz w:val="28"/>
                <w:szCs w:val="28"/>
                <w:lang w:val="en-US"/>
              </w:rPr>
              <w:t xml:space="preserve">a) </w:t>
            </w:r>
            <w:proofErr w:type="spellStart"/>
            <w:r w:rsidRPr="00EA5608">
              <w:rPr>
                <w:rFonts w:ascii="Times New Roman" w:hAnsi="Times New Roman"/>
                <w:sz w:val="28"/>
                <w:szCs w:val="28"/>
                <w:lang w:val="en-US"/>
              </w:rPr>
              <w:t>vrai</w:t>
            </w:r>
            <w:proofErr w:type="spellEnd"/>
          </w:p>
        </w:tc>
        <w:tc>
          <w:tcPr>
            <w:tcW w:w="1121" w:type="dxa"/>
          </w:tcPr>
          <w:p w:rsidR="00E10218" w:rsidRPr="00EA5608" w:rsidRDefault="00E10218" w:rsidP="00E10218">
            <w:pPr>
              <w:jc w:val="both"/>
              <w:rPr>
                <w:rFonts w:ascii="Times New Roman" w:hAnsi="Times New Roman"/>
                <w:sz w:val="28"/>
                <w:szCs w:val="28"/>
                <w:lang w:val="en-US"/>
              </w:rPr>
            </w:pPr>
            <w:r w:rsidRPr="00EA5608">
              <w:rPr>
                <w:rFonts w:ascii="Times New Roman" w:hAnsi="Times New Roman"/>
                <w:sz w:val="28"/>
                <w:szCs w:val="28"/>
                <w:lang w:val="en-US"/>
              </w:rPr>
              <w:t>b) faux</w:t>
            </w:r>
          </w:p>
          <w:p w:rsidR="00E10218" w:rsidRPr="00EA5608" w:rsidRDefault="00E10218" w:rsidP="00E10218">
            <w:pPr>
              <w:jc w:val="both"/>
              <w:rPr>
                <w:rFonts w:ascii="Times New Roman" w:hAnsi="Times New Roman"/>
                <w:sz w:val="28"/>
                <w:szCs w:val="28"/>
                <w:lang w:val="en-US"/>
              </w:rPr>
            </w:pPr>
          </w:p>
        </w:tc>
        <w:tc>
          <w:tcPr>
            <w:tcW w:w="1843" w:type="dxa"/>
          </w:tcPr>
          <w:p w:rsidR="00E10218" w:rsidRPr="00EA5608" w:rsidRDefault="00E10218" w:rsidP="00E10218">
            <w:pPr>
              <w:tabs>
                <w:tab w:val="left" w:pos="0"/>
              </w:tabs>
              <w:ind w:firstLine="34"/>
              <w:jc w:val="center"/>
              <w:rPr>
                <w:rFonts w:ascii="Times New Roman" w:hAnsi="Times New Roman"/>
                <w:spacing w:val="-6"/>
                <w:sz w:val="28"/>
                <w:szCs w:val="28"/>
                <w:lang w:val="en-US"/>
              </w:rPr>
            </w:pPr>
            <w:r w:rsidRPr="00EA5608">
              <w:rPr>
                <w:rFonts w:ascii="Times New Roman" w:hAnsi="Times New Roman"/>
                <w:sz w:val="28"/>
                <w:szCs w:val="28"/>
                <w:lang w:val="en-US"/>
              </w:rPr>
              <w:t xml:space="preserve">c) </w:t>
            </w:r>
            <w:proofErr w:type="spellStart"/>
            <w:r w:rsidRPr="00EA5608">
              <w:rPr>
                <w:rFonts w:ascii="Times New Roman" w:hAnsi="Times New Roman"/>
                <w:spacing w:val="-6"/>
                <w:sz w:val="28"/>
                <w:szCs w:val="28"/>
                <w:lang w:val="en-US"/>
              </w:rPr>
              <w:t>aucune</w:t>
            </w:r>
            <w:proofErr w:type="spellEnd"/>
            <w:r w:rsidRPr="00EA5608">
              <w:rPr>
                <w:rFonts w:ascii="Times New Roman" w:hAnsi="Times New Roman"/>
                <w:spacing w:val="-6"/>
                <w:sz w:val="28"/>
                <w:szCs w:val="28"/>
                <w:lang w:val="en-US"/>
              </w:rPr>
              <w:t xml:space="preserve"> </w:t>
            </w:r>
          </w:p>
          <w:p w:rsidR="00E10218" w:rsidRPr="00EA5608" w:rsidRDefault="00E10218" w:rsidP="00E10218">
            <w:pPr>
              <w:tabs>
                <w:tab w:val="left" w:pos="0"/>
              </w:tabs>
              <w:ind w:firstLine="34"/>
              <w:jc w:val="center"/>
              <w:rPr>
                <w:rFonts w:ascii="Times New Roman" w:hAnsi="Times New Roman"/>
                <w:sz w:val="28"/>
                <w:szCs w:val="28"/>
                <w:lang w:val="en-US"/>
              </w:rPr>
            </w:pPr>
            <w:r w:rsidRPr="00EA5608">
              <w:rPr>
                <w:rFonts w:ascii="Times New Roman" w:hAnsi="Times New Roman"/>
                <w:spacing w:val="-6"/>
                <w:sz w:val="28"/>
                <w:szCs w:val="28"/>
                <w:lang w:val="en-US"/>
              </w:rPr>
              <w:t>information</w:t>
            </w:r>
          </w:p>
        </w:tc>
      </w:tr>
      <w:tr w:rsidR="00EA5608" w:rsidRPr="006B655F" w:rsidTr="00E10218">
        <w:tc>
          <w:tcPr>
            <w:tcW w:w="5245" w:type="dxa"/>
          </w:tcPr>
          <w:p w:rsidR="00EA5608" w:rsidRPr="00EA5608" w:rsidRDefault="00EA5608" w:rsidP="00EA5608">
            <w:pPr>
              <w:tabs>
                <w:tab w:val="left" w:pos="156"/>
              </w:tabs>
              <w:ind w:left="318" w:hanging="318"/>
              <w:jc w:val="both"/>
              <w:rPr>
                <w:rFonts w:ascii="Times New Roman" w:hAnsi="Times New Roman"/>
                <w:sz w:val="28"/>
                <w:szCs w:val="28"/>
                <w:lang w:val="fr-FR"/>
              </w:rPr>
            </w:pPr>
            <w:r w:rsidRPr="00EA5608">
              <w:rPr>
                <w:rFonts w:ascii="Times New Roman" w:hAnsi="Times New Roman"/>
                <w:bCs/>
                <w:kern w:val="36"/>
                <w:sz w:val="28"/>
                <w:szCs w:val="28"/>
                <w:lang w:val="fr-FR" w:eastAsia="en-US"/>
              </w:rPr>
              <w:t>1. Marie de Rabutin-Chantal a vécu au XVIIe siècle.</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2.</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Elle est devenue célèbre parce qu’elle était très élégante.</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3.</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Ses écrits étaient destinés  aux archives royales.</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 xml:space="preserve">4. Elle s’est mariée très jeune mais elle est denenue veuve assez vite, son mari ayant été tué au duel. </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5.</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Dans ces écrits elle raconte la vie à la cour du roi.</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6.</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La vie politique de son époque l’interessait beaucoup.</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7. Elle a assisté à tous les procès de l’epoque.</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8.</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Elle est morte à Grignan où elle s’etait installée avec un comte.</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t>9.</w:t>
            </w:r>
            <w:r>
              <w:rPr>
                <w:rFonts w:ascii="Times New Roman" w:hAnsi="Times New Roman"/>
                <w:bCs/>
                <w:kern w:val="36"/>
                <w:sz w:val="28"/>
                <w:szCs w:val="28"/>
                <w:lang w:val="fr-FR" w:eastAsia="en-US"/>
              </w:rPr>
              <w:t xml:space="preserve"> </w:t>
            </w:r>
            <w:r w:rsidRPr="00EA5608">
              <w:rPr>
                <w:rFonts w:ascii="Times New Roman" w:hAnsi="Times New Roman"/>
                <w:bCs/>
                <w:kern w:val="36"/>
                <w:sz w:val="28"/>
                <w:szCs w:val="28"/>
                <w:lang w:val="fr-FR" w:eastAsia="en-US"/>
              </w:rPr>
              <w:t xml:space="preserve">Elle est morte à l’âge très avancé au bras </w:t>
            </w:r>
            <w:r w:rsidRPr="00EA5608">
              <w:rPr>
                <w:rFonts w:ascii="Times New Roman" w:hAnsi="Times New Roman"/>
                <w:bCs/>
                <w:kern w:val="36"/>
                <w:sz w:val="28"/>
                <w:szCs w:val="28"/>
                <w:lang w:val="fr-FR" w:eastAsia="en-US"/>
              </w:rPr>
              <w:lastRenderedPageBreak/>
              <w:t>de sa fille.</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r w:rsidR="00EA5608" w:rsidRPr="006B655F" w:rsidTr="00E10218">
        <w:tc>
          <w:tcPr>
            <w:tcW w:w="5245" w:type="dxa"/>
          </w:tcPr>
          <w:p w:rsidR="00EA5608" w:rsidRPr="00EA5608" w:rsidRDefault="00EA5608" w:rsidP="00EA5608">
            <w:pPr>
              <w:ind w:left="318" w:hanging="318"/>
              <w:rPr>
                <w:rFonts w:ascii="Times New Roman" w:hAnsi="Times New Roman"/>
                <w:bCs/>
                <w:kern w:val="36"/>
                <w:sz w:val="28"/>
                <w:szCs w:val="28"/>
                <w:lang w:val="fr-FR" w:eastAsia="en-US"/>
              </w:rPr>
            </w:pPr>
            <w:r w:rsidRPr="00EA5608">
              <w:rPr>
                <w:rFonts w:ascii="Times New Roman" w:hAnsi="Times New Roman"/>
                <w:bCs/>
                <w:kern w:val="36"/>
                <w:sz w:val="28"/>
                <w:szCs w:val="28"/>
                <w:lang w:val="fr-FR" w:eastAsia="en-US"/>
              </w:rPr>
              <w:lastRenderedPageBreak/>
              <w:t>10. Elle sympatisait avec Monsieur Fouquet.</w:t>
            </w:r>
          </w:p>
        </w:tc>
        <w:tc>
          <w:tcPr>
            <w:tcW w:w="1147" w:type="dxa"/>
          </w:tcPr>
          <w:p w:rsidR="00EA5608" w:rsidRPr="00EA5608" w:rsidRDefault="00EA5608" w:rsidP="00E10218">
            <w:pPr>
              <w:jc w:val="both"/>
              <w:rPr>
                <w:rFonts w:ascii="Times New Roman" w:hAnsi="Times New Roman"/>
                <w:sz w:val="28"/>
                <w:szCs w:val="28"/>
                <w:lang w:val="fr-FR"/>
              </w:rPr>
            </w:pPr>
          </w:p>
        </w:tc>
        <w:tc>
          <w:tcPr>
            <w:tcW w:w="1121" w:type="dxa"/>
          </w:tcPr>
          <w:p w:rsidR="00EA5608" w:rsidRPr="00EA5608" w:rsidRDefault="00EA5608" w:rsidP="00E10218">
            <w:pPr>
              <w:jc w:val="both"/>
              <w:rPr>
                <w:rFonts w:ascii="Times New Roman" w:hAnsi="Times New Roman"/>
                <w:sz w:val="28"/>
                <w:szCs w:val="28"/>
                <w:lang w:val="fr-FR"/>
              </w:rPr>
            </w:pPr>
          </w:p>
        </w:tc>
        <w:tc>
          <w:tcPr>
            <w:tcW w:w="1843" w:type="dxa"/>
          </w:tcPr>
          <w:p w:rsidR="00EA5608" w:rsidRPr="00EA5608" w:rsidRDefault="00EA5608" w:rsidP="00E10218">
            <w:pPr>
              <w:tabs>
                <w:tab w:val="left" w:pos="0"/>
              </w:tabs>
              <w:ind w:firstLine="34"/>
              <w:jc w:val="center"/>
              <w:rPr>
                <w:rFonts w:ascii="Times New Roman" w:hAnsi="Times New Roman"/>
                <w:sz w:val="28"/>
                <w:szCs w:val="28"/>
                <w:lang w:val="fr-FR"/>
              </w:rPr>
            </w:pPr>
          </w:p>
        </w:tc>
      </w:tr>
    </w:tbl>
    <w:p w:rsidR="00E10218" w:rsidRPr="00EA5608" w:rsidRDefault="00E10218" w:rsidP="00E10218">
      <w:pPr>
        <w:tabs>
          <w:tab w:val="left" w:pos="426"/>
        </w:tabs>
        <w:jc w:val="both"/>
        <w:rPr>
          <w:sz w:val="28"/>
          <w:szCs w:val="28"/>
          <w:lang w:val="fr-FR"/>
        </w:rPr>
      </w:pPr>
    </w:p>
    <w:p w:rsidR="00E10218" w:rsidRPr="00E10218" w:rsidRDefault="00E10218" w:rsidP="00E10218">
      <w:pPr>
        <w:jc w:val="both"/>
        <w:rPr>
          <w:b/>
          <w:sz w:val="28"/>
          <w:szCs w:val="28"/>
        </w:rPr>
      </w:pPr>
      <w:r w:rsidRPr="00E10218">
        <w:rPr>
          <w:b/>
          <w:sz w:val="28"/>
          <w:szCs w:val="28"/>
          <w:lang w:val="en-US"/>
        </w:rPr>
        <w:t>III</w:t>
      </w:r>
      <w:r w:rsidRPr="00E10218">
        <w:rPr>
          <w:b/>
          <w:sz w:val="28"/>
          <w:szCs w:val="28"/>
        </w:rPr>
        <w:t>. Задания на определение уровня грамматической компетенции:</w:t>
      </w:r>
    </w:p>
    <w:p w:rsidR="00E10218" w:rsidRPr="00E10218" w:rsidRDefault="00E10218" w:rsidP="00E10218">
      <w:pPr>
        <w:jc w:val="both"/>
        <w:rPr>
          <w:sz w:val="28"/>
          <w:szCs w:val="28"/>
        </w:rPr>
      </w:pPr>
    </w:p>
    <w:p w:rsidR="00E10218" w:rsidRPr="00EA5608" w:rsidRDefault="00E10218" w:rsidP="00E10218">
      <w:pPr>
        <w:tabs>
          <w:tab w:val="left" w:pos="851"/>
        </w:tabs>
        <w:jc w:val="both"/>
        <w:rPr>
          <w:b/>
          <w:i/>
          <w:sz w:val="28"/>
          <w:szCs w:val="28"/>
        </w:rPr>
      </w:pPr>
      <w:r w:rsidRPr="00EA5608">
        <w:rPr>
          <w:b/>
          <w:i/>
          <w:sz w:val="28"/>
          <w:szCs w:val="28"/>
        </w:rPr>
        <w:t xml:space="preserve">Заполните пропуски правильными грамматическими формами (например, видовременными формами </w:t>
      </w:r>
      <w:r w:rsidR="00EA5608">
        <w:rPr>
          <w:b/>
          <w:i/>
          <w:sz w:val="28"/>
          <w:szCs w:val="28"/>
        </w:rPr>
        <w:t>глагола, артиклями, предлогами</w:t>
      </w:r>
      <w:r w:rsidRPr="00EA5608">
        <w:rPr>
          <w:b/>
          <w:i/>
          <w:sz w:val="28"/>
          <w:szCs w:val="28"/>
        </w:rPr>
        <w:t>).</w:t>
      </w:r>
    </w:p>
    <w:p w:rsidR="00E10218" w:rsidRPr="00E10218" w:rsidRDefault="00E10218" w:rsidP="00E10218">
      <w:pPr>
        <w:tabs>
          <w:tab w:val="left" w:pos="851"/>
        </w:tabs>
        <w:jc w:val="both"/>
        <w:rPr>
          <w:i/>
          <w:sz w:val="28"/>
          <w:szCs w:val="28"/>
        </w:rPr>
      </w:pPr>
    </w:p>
    <w:p w:rsidR="00E10218" w:rsidRPr="00E10218" w:rsidRDefault="00E10218" w:rsidP="00EA5608">
      <w:pPr>
        <w:tabs>
          <w:tab w:val="left" w:pos="851"/>
        </w:tabs>
        <w:jc w:val="center"/>
        <w:rPr>
          <w:b/>
          <w:sz w:val="28"/>
          <w:szCs w:val="28"/>
          <w:lang w:val="fr-FR"/>
        </w:rPr>
      </w:pPr>
      <w:r w:rsidRPr="00E10218">
        <w:rPr>
          <w:b/>
          <w:sz w:val="28"/>
          <w:szCs w:val="28"/>
          <w:lang w:val="fr-FR"/>
        </w:rPr>
        <w:t>Les superstitions</w:t>
      </w:r>
    </w:p>
    <w:p w:rsidR="00E10218" w:rsidRPr="00EA5608" w:rsidRDefault="00E10218" w:rsidP="00E10218">
      <w:pPr>
        <w:tabs>
          <w:tab w:val="left" w:pos="851"/>
        </w:tabs>
        <w:jc w:val="both"/>
        <w:rPr>
          <w:sz w:val="28"/>
          <w:szCs w:val="28"/>
          <w:lang w:val="fr-FR"/>
        </w:rPr>
      </w:pPr>
    </w:p>
    <w:p w:rsidR="00E10218" w:rsidRPr="00E10218" w:rsidRDefault="00E10218" w:rsidP="00EA5608">
      <w:pPr>
        <w:tabs>
          <w:tab w:val="left" w:pos="851"/>
        </w:tabs>
        <w:ind w:firstLine="567"/>
        <w:jc w:val="both"/>
        <w:rPr>
          <w:sz w:val="28"/>
          <w:szCs w:val="28"/>
          <w:lang w:val="fr-FR"/>
        </w:rPr>
      </w:pPr>
      <w:r w:rsidRPr="00E10218">
        <w:rPr>
          <w:sz w:val="28"/>
          <w:szCs w:val="28"/>
          <w:lang w:val="fr-FR"/>
        </w:rPr>
        <w:t>Les superstitions constituent une partie très (1)</w:t>
      </w:r>
      <w:r w:rsidR="00EA5608">
        <w:rPr>
          <w:sz w:val="28"/>
          <w:szCs w:val="28"/>
          <w:lang w:val="fr-FR"/>
        </w:rPr>
        <w:t xml:space="preserve"> de l’héritage humain, et même </w:t>
      </w:r>
      <w:r w:rsidRPr="00E10218">
        <w:rPr>
          <w:sz w:val="28"/>
          <w:szCs w:val="28"/>
          <w:lang w:val="fr-FR"/>
        </w:rPr>
        <w:t>(2) sceptiques se plient à certaines superstitions populaires, ne (3)-ce que (4).</w:t>
      </w:r>
    </w:p>
    <w:p w:rsidR="00E10218" w:rsidRPr="00E10218" w:rsidRDefault="00E10218" w:rsidP="00EA5608">
      <w:pPr>
        <w:tabs>
          <w:tab w:val="left" w:pos="851"/>
        </w:tabs>
        <w:ind w:firstLine="567"/>
        <w:jc w:val="both"/>
        <w:rPr>
          <w:sz w:val="28"/>
          <w:szCs w:val="28"/>
          <w:lang w:val="fr-FR"/>
        </w:rPr>
      </w:pPr>
      <w:r w:rsidRPr="00E10218">
        <w:rPr>
          <w:sz w:val="28"/>
          <w:szCs w:val="28"/>
          <w:lang w:val="fr-FR"/>
        </w:rPr>
        <w:t>Le vendredi 13 est considéré comme un jour de chance pour les joueurs, bien que le chiffre 13 semble porter malheur (5) des millénaires : dans l’ancienne Babylonie, l’une des 13 personnes (6) pour représenter les dieux était mise à la mort à la fin de la cérémonie. Les légendes nordiques parlent de 13 esprits du mal. Dans certains pays il n’ y a pas (7) chambre (8) le n 13. (9) Chine et (10) Japon, le chiffre de malchance est le 4 ; en Italie c’est le 17.</w:t>
      </w:r>
    </w:p>
    <w:p w:rsidR="00E10218" w:rsidRPr="00E10218" w:rsidRDefault="00E10218" w:rsidP="00EA5608">
      <w:pPr>
        <w:tabs>
          <w:tab w:val="left" w:pos="851"/>
        </w:tabs>
        <w:ind w:firstLine="567"/>
        <w:jc w:val="both"/>
        <w:rPr>
          <w:sz w:val="28"/>
          <w:szCs w:val="28"/>
          <w:lang w:val="fr-FR"/>
        </w:rPr>
      </w:pPr>
      <w:r w:rsidRPr="00E10218">
        <w:rPr>
          <w:sz w:val="28"/>
          <w:szCs w:val="28"/>
          <w:lang w:val="fr-FR"/>
        </w:rPr>
        <w:t>La liste des superstitions e</w:t>
      </w:r>
      <w:r w:rsidR="004B6ABC">
        <w:rPr>
          <w:sz w:val="28"/>
          <w:szCs w:val="28"/>
          <w:lang w:val="fr-FR"/>
        </w:rPr>
        <w:t>st (11). Briser un miroir entra</w:t>
      </w:r>
      <w:r w:rsidRPr="00E10218">
        <w:rPr>
          <w:sz w:val="28"/>
          <w:szCs w:val="28"/>
          <w:lang w:val="fr-FR"/>
        </w:rPr>
        <w:t>îne sept ans de malheur. Lorsqu’on renverse la salière, il faut conjurer le sort (12) trois pincées (13) sel par-</w:t>
      </w:r>
      <w:r w:rsidR="00EE2A69">
        <w:rPr>
          <w:sz w:val="28"/>
          <w:szCs w:val="28"/>
          <w:lang w:val="fr-FR"/>
        </w:rPr>
        <w:t>d</w:t>
      </w:r>
      <w:r w:rsidRPr="00E10218">
        <w:rPr>
          <w:sz w:val="28"/>
          <w:szCs w:val="28"/>
          <w:lang w:val="fr-FR"/>
        </w:rPr>
        <w:t>essus son épaule.</w:t>
      </w:r>
    </w:p>
    <w:p w:rsidR="00E10218" w:rsidRPr="00E10218" w:rsidRDefault="00E10218" w:rsidP="00EA5608">
      <w:pPr>
        <w:tabs>
          <w:tab w:val="left" w:pos="851"/>
        </w:tabs>
        <w:ind w:firstLine="567"/>
        <w:jc w:val="both"/>
        <w:rPr>
          <w:sz w:val="28"/>
          <w:szCs w:val="28"/>
          <w:lang w:val="fr-FR"/>
        </w:rPr>
      </w:pPr>
      <w:r w:rsidRPr="00E10218">
        <w:rPr>
          <w:sz w:val="28"/>
          <w:szCs w:val="28"/>
          <w:lang w:val="fr-FR"/>
        </w:rPr>
        <w:t>(14), casser du verre blanc accidentellement ou marcher du pied gauche dans une crotte de chien porte bonheur. Beaucoup touchent (</w:t>
      </w:r>
      <w:r w:rsidR="00EE2A69">
        <w:rPr>
          <w:sz w:val="28"/>
          <w:szCs w:val="28"/>
          <w:lang w:val="fr-FR"/>
        </w:rPr>
        <w:t xml:space="preserve">15) bois ou croisent les doigts </w:t>
      </w:r>
      <w:r w:rsidRPr="00E10218">
        <w:rPr>
          <w:sz w:val="28"/>
          <w:szCs w:val="28"/>
          <w:lang w:val="fr-FR"/>
        </w:rPr>
        <w:t xml:space="preserve">(16) un événement important. Les interprétations varient aussi. Les chats noirs (17) Napoléon alors que pour Churchill, ils (18) bonheur. </w:t>
      </w:r>
    </w:p>
    <w:p w:rsidR="00E10218" w:rsidRPr="00E10218" w:rsidRDefault="00E10218" w:rsidP="00EA5608">
      <w:pPr>
        <w:tabs>
          <w:tab w:val="left" w:pos="851"/>
        </w:tabs>
        <w:ind w:firstLine="567"/>
        <w:jc w:val="both"/>
        <w:rPr>
          <w:sz w:val="28"/>
          <w:szCs w:val="28"/>
          <w:lang w:val="fr-FR"/>
        </w:rPr>
      </w:pPr>
      <w:r w:rsidRPr="00E10218">
        <w:rPr>
          <w:sz w:val="28"/>
          <w:szCs w:val="28"/>
          <w:lang w:val="fr-FR"/>
        </w:rPr>
        <w:t>On dit qu’il ne faut jamais prononcer le mot « lapin » sur un bateau. La dernière fois qu’une journaliste de France Inter (19) le mot « lapin » sur un cargo où elle réalisait un reportage, il a fait naufrage quinze jours plus tard en mer du Nord.</w:t>
      </w:r>
    </w:p>
    <w:p w:rsidR="00E10218" w:rsidRPr="00E10218" w:rsidRDefault="00E10218" w:rsidP="009466DB">
      <w:pPr>
        <w:tabs>
          <w:tab w:val="left" w:pos="851"/>
        </w:tabs>
        <w:ind w:firstLine="567"/>
        <w:jc w:val="both"/>
        <w:rPr>
          <w:sz w:val="28"/>
          <w:szCs w:val="28"/>
          <w:lang w:val="fr-FR"/>
        </w:rPr>
      </w:pPr>
      <w:r w:rsidRPr="00E10218">
        <w:rPr>
          <w:sz w:val="28"/>
          <w:szCs w:val="28"/>
          <w:lang w:val="fr-FR"/>
        </w:rPr>
        <w:t>Et puis la science nous réserve parfois des surprises : on qualifia longtemps de pratique superstitieuse l’application de pain moisi sur une blessure... jusqu’au jour où Alexandre Fleming (20) la pénicilline.</w:t>
      </w:r>
    </w:p>
    <w:p w:rsidR="00EA5608" w:rsidRPr="00EA5608" w:rsidRDefault="00E10218" w:rsidP="009466DB">
      <w:pPr>
        <w:pStyle w:val="a3"/>
        <w:spacing w:after="0" w:line="240" w:lineRule="auto"/>
        <w:ind w:left="0"/>
        <w:jc w:val="right"/>
        <w:rPr>
          <w:rFonts w:ascii="Times New Roman" w:hAnsi="Times New Roman" w:cs="Times New Roman"/>
          <w:i/>
          <w:sz w:val="28"/>
          <w:szCs w:val="28"/>
          <w:lang w:val="fr-FR"/>
        </w:rPr>
      </w:pPr>
      <w:r w:rsidRPr="00EA5608">
        <w:rPr>
          <w:rFonts w:ascii="Times New Roman" w:hAnsi="Times New Roman" w:cs="Times New Roman"/>
          <w:i/>
          <w:sz w:val="28"/>
          <w:szCs w:val="28"/>
          <w:lang w:val="fr-FR"/>
        </w:rPr>
        <w:t xml:space="preserve">Grammaire progresive du Français. </w:t>
      </w:r>
    </w:p>
    <w:p w:rsidR="00E10218" w:rsidRPr="00EA5608" w:rsidRDefault="00E10218" w:rsidP="009466DB">
      <w:pPr>
        <w:pStyle w:val="a3"/>
        <w:spacing w:after="0" w:line="240" w:lineRule="auto"/>
        <w:ind w:left="0"/>
        <w:jc w:val="right"/>
        <w:rPr>
          <w:rFonts w:ascii="Times New Roman" w:hAnsi="Times New Roman" w:cs="Times New Roman"/>
          <w:i/>
          <w:sz w:val="28"/>
          <w:szCs w:val="28"/>
          <w:lang w:val="fr-FR"/>
        </w:rPr>
      </w:pPr>
      <w:r w:rsidRPr="00EA5608">
        <w:rPr>
          <w:rFonts w:ascii="Times New Roman" w:hAnsi="Times New Roman" w:cs="Times New Roman"/>
          <w:i/>
          <w:sz w:val="28"/>
          <w:szCs w:val="28"/>
          <w:lang w:val="fr-FR"/>
        </w:rPr>
        <w:t>Perfectionnement</w:t>
      </w:r>
      <w:r w:rsidR="00EA5608" w:rsidRPr="00EA5608">
        <w:rPr>
          <w:rFonts w:ascii="Times New Roman" w:hAnsi="Times New Roman" w:cs="Times New Roman"/>
          <w:i/>
          <w:sz w:val="28"/>
          <w:szCs w:val="28"/>
          <w:lang w:val="fr-FR"/>
        </w:rPr>
        <w:t xml:space="preserve"> Cle International. 2012.P. 274</w:t>
      </w:r>
    </w:p>
    <w:p w:rsidR="00E10218" w:rsidRPr="00E10218" w:rsidRDefault="00E10218" w:rsidP="009466DB">
      <w:pPr>
        <w:pStyle w:val="a3"/>
        <w:spacing w:after="0" w:line="240" w:lineRule="auto"/>
        <w:ind w:left="0"/>
        <w:jc w:val="both"/>
        <w:rPr>
          <w:rFonts w:ascii="Times New Roman" w:hAnsi="Times New Roman" w:cs="Times New Roman"/>
          <w:sz w:val="28"/>
          <w:szCs w:val="28"/>
          <w:lang w:val="fr-FR"/>
        </w:rPr>
      </w:pPr>
    </w:p>
    <w:tbl>
      <w:tblPr>
        <w:tblStyle w:val="a4"/>
        <w:tblW w:w="0" w:type="auto"/>
        <w:tblInd w:w="250" w:type="dxa"/>
        <w:tblLook w:val="04A0" w:firstRow="1" w:lastRow="0" w:firstColumn="1" w:lastColumn="0" w:noHBand="0" w:noVBand="1"/>
      </w:tblPr>
      <w:tblGrid>
        <w:gridCol w:w="1134"/>
        <w:gridCol w:w="2552"/>
        <w:gridCol w:w="2835"/>
      </w:tblGrid>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9466DB">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9466DB">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en-US" w:eastAsia="en-US"/>
              </w:rPr>
              <w:t>a</w:t>
            </w:r>
            <w:r w:rsidRPr="00E10218">
              <w:rPr>
                <w:rFonts w:ascii="Times New Roman" w:hAnsi="Times New Roman"/>
                <w:bCs/>
                <w:kern w:val="36"/>
                <w:sz w:val="28"/>
                <w:szCs w:val="28"/>
                <w:lang w:val="fr-FR" w:eastAsia="en-US"/>
              </w:rPr>
              <w:t>)ancien</w:t>
            </w:r>
            <w:r w:rsidR="00EE2A69">
              <w:rPr>
                <w:rFonts w:ascii="Times New Roman" w:hAnsi="Times New Roman"/>
                <w:bCs/>
                <w:kern w:val="36"/>
                <w:sz w:val="28"/>
                <w:szCs w:val="28"/>
                <w:lang w:val="fr-FR" w:eastAsia="en-US"/>
              </w:rPr>
              <w:t>n</w:t>
            </w:r>
            <w:r w:rsidRPr="00E10218">
              <w:rPr>
                <w:rFonts w:ascii="Times New Roman" w:hAnsi="Times New Roman"/>
                <w:bCs/>
                <w:kern w:val="36"/>
                <w:sz w:val="28"/>
                <w:szCs w:val="28"/>
                <w:lang w:val="fr-FR" w:eastAsia="en-US"/>
              </w:rPr>
              <w:t>e</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9466DB">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ancienne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2.</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le plus</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les plus</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3.</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sera</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serait</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4.</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par automatisme</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par l’automatisme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5.</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depuis</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 xml:space="preserve">b) pendant </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6.</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choisis</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fr-FR" w:eastAsia="en-US"/>
              </w:rPr>
              <w:t>b</w:t>
            </w:r>
            <w:r w:rsidRPr="00E10218">
              <w:rPr>
                <w:rFonts w:ascii="Times New Roman" w:hAnsi="Times New Roman"/>
                <w:bCs/>
                <w:kern w:val="36"/>
                <w:sz w:val="28"/>
                <w:szCs w:val="28"/>
                <w:lang w:val="en-US" w:eastAsia="en-US"/>
              </w:rPr>
              <w:t xml:space="preserve">) </w:t>
            </w:r>
            <w:proofErr w:type="spellStart"/>
            <w:r w:rsidRPr="00E10218">
              <w:rPr>
                <w:rFonts w:ascii="Times New Roman" w:hAnsi="Times New Roman"/>
                <w:bCs/>
                <w:kern w:val="36"/>
                <w:sz w:val="28"/>
                <w:szCs w:val="28"/>
                <w:lang w:val="en-US" w:eastAsia="en-US"/>
              </w:rPr>
              <w:t>choisies</w:t>
            </w:r>
            <w:proofErr w:type="spellEnd"/>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7.</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a) de la</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b) de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8.</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 xml:space="preserve">a) </w:t>
            </w:r>
            <w:proofErr w:type="spellStart"/>
            <w:r w:rsidRPr="00E10218">
              <w:rPr>
                <w:rFonts w:ascii="Times New Roman" w:hAnsi="Times New Roman"/>
                <w:bCs/>
                <w:kern w:val="36"/>
                <w:sz w:val="28"/>
                <w:szCs w:val="28"/>
                <w:lang w:val="en-US" w:eastAsia="en-US"/>
              </w:rPr>
              <w:t>portante</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 xml:space="preserve">b) </w:t>
            </w:r>
            <w:proofErr w:type="spellStart"/>
            <w:r w:rsidRPr="00E10218">
              <w:rPr>
                <w:rFonts w:ascii="Times New Roman" w:hAnsi="Times New Roman"/>
                <w:bCs/>
                <w:kern w:val="36"/>
                <w:sz w:val="28"/>
                <w:szCs w:val="28"/>
                <w:lang w:val="en-US" w:eastAsia="en-US"/>
              </w:rPr>
              <w:t>portant</w:t>
            </w:r>
            <w:proofErr w:type="spellEnd"/>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9.</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a) au</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 xml:space="preserve">b) en </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lastRenderedPageBreak/>
              <w:t>10.</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a) en</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b) au</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11.</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a) long</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b) longue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12.</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en-US" w:eastAsia="en-US"/>
              </w:rPr>
            </w:pPr>
            <w:r w:rsidRPr="00E10218">
              <w:rPr>
                <w:rFonts w:ascii="Times New Roman" w:hAnsi="Times New Roman"/>
                <w:bCs/>
                <w:kern w:val="36"/>
                <w:sz w:val="28"/>
                <w:szCs w:val="28"/>
                <w:lang w:val="en-US" w:eastAsia="en-US"/>
              </w:rPr>
              <w:t>a)</w:t>
            </w:r>
            <w:r w:rsidR="00EE2A69">
              <w:rPr>
                <w:rFonts w:ascii="Times New Roman" w:hAnsi="Times New Roman"/>
                <w:bCs/>
                <w:kern w:val="36"/>
                <w:sz w:val="28"/>
                <w:szCs w:val="28"/>
                <w:lang w:val="en-US" w:eastAsia="en-US"/>
              </w:rPr>
              <w:t xml:space="preserve"> </w:t>
            </w:r>
            <w:r w:rsidRPr="00E10218">
              <w:rPr>
                <w:rFonts w:ascii="Times New Roman" w:hAnsi="Times New Roman"/>
                <w:bCs/>
                <w:kern w:val="36"/>
                <w:sz w:val="28"/>
                <w:szCs w:val="28"/>
                <w:lang w:val="en-US" w:eastAsia="en-US"/>
              </w:rPr>
              <w:t xml:space="preserve">en </w:t>
            </w:r>
            <w:proofErr w:type="spellStart"/>
            <w:r w:rsidRPr="00E10218">
              <w:rPr>
                <w:rFonts w:ascii="Times New Roman" w:hAnsi="Times New Roman"/>
                <w:bCs/>
                <w:kern w:val="36"/>
                <w:sz w:val="28"/>
                <w:szCs w:val="28"/>
                <w:lang w:val="en-US" w:eastAsia="en-US"/>
              </w:rPr>
              <w:t>jetant</w:t>
            </w:r>
            <w:proofErr w:type="spellEnd"/>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à jeter</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13.</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a)de</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du</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14.</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donc</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en revanche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15.</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du</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de</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16.</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avant</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apres</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17.</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terrifiaient</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avaient terrifié</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18.</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porteraient</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portaient</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19.</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 prononce</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 a prononcé</w:t>
            </w:r>
          </w:p>
        </w:tc>
      </w:tr>
      <w:tr w:rsidR="00E10218" w:rsidRPr="00E10218" w:rsidTr="00EE2A69">
        <w:tc>
          <w:tcPr>
            <w:tcW w:w="1134"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20.</w:t>
            </w:r>
          </w:p>
        </w:tc>
        <w:tc>
          <w:tcPr>
            <w:tcW w:w="2552"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a)</w:t>
            </w:r>
            <w:r w:rsidR="00EE2A69">
              <w:rPr>
                <w:rFonts w:ascii="Times New Roman" w:hAnsi="Times New Roman"/>
                <w:bCs/>
                <w:kern w:val="36"/>
                <w:sz w:val="28"/>
                <w:szCs w:val="28"/>
                <w:lang w:val="fr-FR" w:eastAsia="en-US"/>
              </w:rPr>
              <w:t xml:space="preserve"> </w:t>
            </w:r>
            <w:r w:rsidRPr="00E10218">
              <w:rPr>
                <w:rFonts w:ascii="Times New Roman" w:hAnsi="Times New Roman"/>
                <w:bCs/>
                <w:kern w:val="36"/>
                <w:sz w:val="28"/>
                <w:szCs w:val="28"/>
                <w:lang w:val="fr-FR" w:eastAsia="en-US"/>
              </w:rPr>
              <w:t>découvrit</w:t>
            </w:r>
          </w:p>
        </w:tc>
        <w:tc>
          <w:tcPr>
            <w:tcW w:w="2835" w:type="dxa"/>
            <w:tcBorders>
              <w:top w:val="single" w:sz="4" w:space="0" w:color="auto"/>
              <w:left w:val="single" w:sz="4" w:space="0" w:color="auto"/>
              <w:bottom w:val="single" w:sz="4" w:space="0" w:color="auto"/>
              <w:right w:val="single" w:sz="4" w:space="0" w:color="auto"/>
            </w:tcBorders>
            <w:hideMark/>
          </w:tcPr>
          <w:p w:rsidR="00E10218" w:rsidRPr="00E10218" w:rsidRDefault="00E10218" w:rsidP="00EE2A69">
            <w:pPr>
              <w:tabs>
                <w:tab w:val="left" w:pos="426"/>
              </w:tabs>
              <w:jc w:val="both"/>
              <w:rPr>
                <w:rFonts w:ascii="Times New Roman" w:hAnsi="Times New Roman"/>
                <w:bCs/>
                <w:kern w:val="36"/>
                <w:sz w:val="28"/>
                <w:szCs w:val="28"/>
                <w:lang w:val="fr-FR" w:eastAsia="en-US"/>
              </w:rPr>
            </w:pPr>
            <w:r w:rsidRPr="00E10218">
              <w:rPr>
                <w:rFonts w:ascii="Times New Roman" w:hAnsi="Times New Roman"/>
                <w:bCs/>
                <w:kern w:val="36"/>
                <w:sz w:val="28"/>
                <w:szCs w:val="28"/>
                <w:lang w:val="fr-FR" w:eastAsia="en-US"/>
              </w:rPr>
              <w:t>b)</w:t>
            </w:r>
            <w:r w:rsidR="00EE2A69">
              <w:rPr>
                <w:rFonts w:ascii="Times New Roman" w:hAnsi="Times New Roman"/>
                <w:bCs/>
                <w:kern w:val="36"/>
                <w:sz w:val="28"/>
                <w:szCs w:val="28"/>
                <w:lang w:val="fr-FR" w:eastAsia="en-US"/>
              </w:rPr>
              <w:t xml:space="preserve"> </w:t>
            </w:r>
            <w:r w:rsidRPr="00E10218">
              <w:rPr>
                <w:rFonts w:ascii="Times New Roman" w:hAnsi="Times New Roman"/>
                <w:bCs/>
                <w:kern w:val="36"/>
                <w:sz w:val="28"/>
                <w:szCs w:val="28"/>
                <w:lang w:val="fr-FR" w:eastAsia="en-US"/>
              </w:rPr>
              <w:t>a découvert</w:t>
            </w:r>
          </w:p>
        </w:tc>
      </w:tr>
    </w:tbl>
    <w:p w:rsidR="00E10218" w:rsidRPr="00E10218" w:rsidRDefault="00E10218" w:rsidP="00EE2A69">
      <w:pPr>
        <w:tabs>
          <w:tab w:val="left" w:pos="426"/>
        </w:tabs>
        <w:jc w:val="both"/>
        <w:rPr>
          <w:sz w:val="28"/>
          <w:szCs w:val="28"/>
          <w:lang w:val="fr-FR"/>
        </w:rPr>
      </w:pPr>
    </w:p>
    <w:p w:rsidR="00372605" w:rsidRPr="00E10218" w:rsidRDefault="00372605" w:rsidP="00372605">
      <w:pPr>
        <w:jc w:val="both"/>
        <w:rPr>
          <w:b/>
          <w:sz w:val="28"/>
          <w:szCs w:val="28"/>
        </w:rPr>
      </w:pPr>
      <w:r w:rsidRPr="00E10218">
        <w:rPr>
          <w:b/>
          <w:sz w:val="28"/>
          <w:szCs w:val="28"/>
          <w:lang w:val="en-US"/>
        </w:rPr>
        <w:t>IV</w:t>
      </w:r>
      <w:r w:rsidRPr="00E10218">
        <w:rPr>
          <w:b/>
          <w:sz w:val="28"/>
          <w:szCs w:val="28"/>
        </w:rPr>
        <w:t>. Задание на определение уровня лексической компетенции</w:t>
      </w:r>
    </w:p>
    <w:p w:rsidR="00372605" w:rsidRPr="009466DB" w:rsidRDefault="00372605" w:rsidP="00372605">
      <w:pPr>
        <w:pStyle w:val="a3"/>
        <w:ind w:left="0"/>
        <w:jc w:val="both"/>
        <w:rPr>
          <w:rFonts w:ascii="Times New Roman" w:hAnsi="Times New Roman" w:cs="Times New Roman"/>
          <w:sz w:val="28"/>
          <w:szCs w:val="28"/>
        </w:rPr>
      </w:pPr>
    </w:p>
    <w:p w:rsidR="00372605" w:rsidRPr="009466DB" w:rsidRDefault="00B63AF6" w:rsidP="00B63AF6">
      <w:pPr>
        <w:pStyle w:val="a3"/>
        <w:tabs>
          <w:tab w:val="left" w:pos="426"/>
        </w:tabs>
        <w:ind w:left="0"/>
        <w:jc w:val="both"/>
        <w:rPr>
          <w:rFonts w:ascii="Times New Roman" w:hAnsi="Times New Roman" w:cs="Times New Roman"/>
          <w:b/>
          <w:spacing w:val="-4"/>
          <w:sz w:val="28"/>
          <w:szCs w:val="28"/>
          <w:lang w:val="fr-FR"/>
        </w:rPr>
      </w:pPr>
      <w:r w:rsidRPr="00E10218">
        <w:rPr>
          <w:rFonts w:ascii="Times New Roman" w:hAnsi="Times New Roman" w:cs="Times New Roman"/>
          <w:b/>
          <w:i/>
          <w:sz w:val="28"/>
          <w:szCs w:val="28"/>
        </w:rPr>
        <w:t>А.</w:t>
      </w:r>
      <w:r w:rsidRPr="00E10218">
        <w:rPr>
          <w:rFonts w:ascii="Times New Roman" w:hAnsi="Times New Roman" w:cs="Times New Roman"/>
          <w:b/>
          <w:i/>
          <w:sz w:val="28"/>
          <w:szCs w:val="28"/>
        </w:rPr>
        <w:tab/>
      </w:r>
      <w:r w:rsidR="00372605" w:rsidRPr="009466DB">
        <w:rPr>
          <w:rFonts w:ascii="Times New Roman" w:hAnsi="Times New Roman" w:cs="Times New Roman"/>
          <w:b/>
          <w:i/>
          <w:spacing w:val="-4"/>
          <w:sz w:val="28"/>
          <w:szCs w:val="28"/>
        </w:rPr>
        <w:t>Выберите подходящее для данного контекста слово из 3 предложенных вариантов. Запишите</w:t>
      </w:r>
      <w:r w:rsidR="00372605" w:rsidRPr="009466DB">
        <w:rPr>
          <w:rFonts w:ascii="Times New Roman" w:hAnsi="Times New Roman" w:cs="Times New Roman"/>
          <w:b/>
          <w:i/>
          <w:spacing w:val="-4"/>
          <w:sz w:val="28"/>
          <w:szCs w:val="28"/>
          <w:lang w:val="fr-FR"/>
        </w:rPr>
        <w:t xml:space="preserve"> </w:t>
      </w:r>
      <w:r w:rsidR="00372605" w:rsidRPr="009466DB">
        <w:rPr>
          <w:rFonts w:ascii="Times New Roman" w:hAnsi="Times New Roman" w:cs="Times New Roman"/>
          <w:b/>
          <w:i/>
          <w:spacing w:val="-4"/>
          <w:sz w:val="28"/>
          <w:szCs w:val="28"/>
        </w:rPr>
        <w:t>ответ</w:t>
      </w:r>
      <w:r w:rsidR="00372605" w:rsidRPr="009466DB">
        <w:rPr>
          <w:rFonts w:ascii="Times New Roman" w:hAnsi="Times New Roman" w:cs="Times New Roman"/>
          <w:b/>
          <w:i/>
          <w:spacing w:val="-4"/>
          <w:sz w:val="28"/>
          <w:szCs w:val="28"/>
          <w:lang w:val="fr-FR"/>
        </w:rPr>
        <w:t xml:space="preserve"> </w:t>
      </w:r>
      <w:r w:rsidR="00372605" w:rsidRPr="009466DB">
        <w:rPr>
          <w:rFonts w:ascii="Times New Roman" w:hAnsi="Times New Roman" w:cs="Times New Roman"/>
          <w:b/>
          <w:i/>
          <w:spacing w:val="-4"/>
          <w:sz w:val="28"/>
          <w:szCs w:val="28"/>
        </w:rPr>
        <w:t>на</w:t>
      </w:r>
      <w:r w:rsidR="00372605" w:rsidRPr="009466DB">
        <w:rPr>
          <w:rFonts w:ascii="Times New Roman" w:hAnsi="Times New Roman" w:cs="Times New Roman"/>
          <w:b/>
          <w:i/>
          <w:spacing w:val="-4"/>
          <w:sz w:val="28"/>
          <w:szCs w:val="28"/>
          <w:lang w:val="fr-FR"/>
        </w:rPr>
        <w:t xml:space="preserve"> </w:t>
      </w:r>
      <w:r w:rsidRPr="009466DB">
        <w:rPr>
          <w:rFonts w:ascii="Times New Roman" w:hAnsi="Times New Roman" w:cs="Times New Roman"/>
          <w:b/>
          <w:i/>
          <w:spacing w:val="-4"/>
          <w:sz w:val="28"/>
          <w:szCs w:val="28"/>
        </w:rPr>
        <w:t>листе</w:t>
      </w:r>
      <w:r w:rsidRPr="009466DB">
        <w:rPr>
          <w:rFonts w:ascii="Times New Roman" w:hAnsi="Times New Roman" w:cs="Times New Roman"/>
          <w:b/>
          <w:i/>
          <w:spacing w:val="-4"/>
          <w:sz w:val="28"/>
          <w:szCs w:val="28"/>
          <w:lang w:val="fr-FR"/>
        </w:rPr>
        <w:t xml:space="preserve"> </w:t>
      </w:r>
      <w:r w:rsidRPr="009466DB">
        <w:rPr>
          <w:rFonts w:ascii="Times New Roman" w:hAnsi="Times New Roman" w:cs="Times New Roman"/>
          <w:b/>
          <w:i/>
          <w:spacing w:val="-4"/>
          <w:sz w:val="28"/>
          <w:szCs w:val="28"/>
        </w:rPr>
        <w:t>ответов</w:t>
      </w:r>
      <w:r w:rsidRPr="009466DB">
        <w:rPr>
          <w:rFonts w:ascii="Times New Roman" w:hAnsi="Times New Roman" w:cs="Times New Roman"/>
          <w:b/>
          <w:i/>
          <w:spacing w:val="-4"/>
          <w:sz w:val="28"/>
          <w:szCs w:val="28"/>
          <w:lang w:val="fr-FR"/>
        </w:rPr>
        <w:t xml:space="preserve">, </w:t>
      </w:r>
      <w:r w:rsidRPr="009466DB">
        <w:rPr>
          <w:rFonts w:ascii="Times New Roman" w:hAnsi="Times New Roman" w:cs="Times New Roman"/>
          <w:b/>
          <w:i/>
          <w:spacing w:val="-4"/>
          <w:sz w:val="28"/>
          <w:szCs w:val="28"/>
        </w:rPr>
        <w:t>например</w:t>
      </w:r>
      <w:r w:rsidRPr="009466DB">
        <w:rPr>
          <w:rFonts w:ascii="Times New Roman" w:hAnsi="Times New Roman" w:cs="Times New Roman"/>
          <w:b/>
          <w:i/>
          <w:spacing w:val="-4"/>
          <w:sz w:val="28"/>
          <w:szCs w:val="28"/>
          <w:lang w:val="fr-FR"/>
        </w:rPr>
        <w:t>, «1</w:t>
      </w:r>
      <w:r w:rsidRPr="009466DB">
        <w:rPr>
          <w:rFonts w:ascii="Times New Roman" w:hAnsi="Times New Roman" w:cs="Times New Roman"/>
          <w:b/>
          <w:i/>
          <w:spacing w:val="-4"/>
          <w:sz w:val="28"/>
          <w:szCs w:val="28"/>
        </w:rPr>
        <w:t>а</w:t>
      </w:r>
      <w:r w:rsidRPr="009466DB">
        <w:rPr>
          <w:rFonts w:ascii="Times New Roman" w:hAnsi="Times New Roman" w:cs="Times New Roman"/>
          <w:b/>
          <w:i/>
          <w:spacing w:val="-4"/>
          <w:sz w:val="28"/>
          <w:szCs w:val="28"/>
          <w:lang w:val="fr-FR"/>
        </w:rPr>
        <w:t>».</w:t>
      </w:r>
    </w:p>
    <w:p w:rsidR="00B63AF6" w:rsidRPr="00E10218" w:rsidRDefault="00B63AF6" w:rsidP="00B63AF6">
      <w:pPr>
        <w:jc w:val="center"/>
        <w:outlineLvl w:val="1"/>
        <w:rPr>
          <w:b/>
          <w:bCs/>
          <w:sz w:val="28"/>
          <w:szCs w:val="28"/>
          <w:lang w:val="fr-FR"/>
        </w:rPr>
      </w:pPr>
      <w:r w:rsidRPr="00E10218">
        <w:rPr>
          <w:b/>
          <w:bCs/>
          <w:sz w:val="28"/>
          <w:szCs w:val="28"/>
          <w:lang w:val="fr-FR"/>
        </w:rPr>
        <w:t>La mode vestimentaire chez les adolescents</w:t>
      </w:r>
    </w:p>
    <w:p w:rsidR="00B63AF6" w:rsidRPr="009466DB" w:rsidRDefault="00B63AF6" w:rsidP="00B63AF6">
      <w:pPr>
        <w:jc w:val="center"/>
        <w:outlineLvl w:val="1"/>
        <w:rPr>
          <w:bCs/>
          <w:sz w:val="28"/>
          <w:szCs w:val="28"/>
          <w:lang w:val="fr-FR"/>
        </w:rPr>
      </w:pPr>
    </w:p>
    <w:p w:rsidR="00B63AF6" w:rsidRPr="00E10218" w:rsidRDefault="00B63AF6" w:rsidP="00B63AF6">
      <w:pPr>
        <w:ind w:firstLine="567"/>
        <w:rPr>
          <w:sz w:val="28"/>
          <w:szCs w:val="28"/>
          <w:lang w:val="fr-FR"/>
        </w:rPr>
      </w:pPr>
      <w:r w:rsidRPr="00E10218">
        <w:rPr>
          <w:sz w:val="28"/>
          <w:szCs w:val="28"/>
          <w:lang w:val="fr-FR"/>
        </w:rPr>
        <w:t xml:space="preserve">La mode vestimentaire est un phénomène qui touche </w:t>
      </w:r>
      <w:r w:rsidR="009466DB">
        <w:rPr>
          <w:sz w:val="28"/>
          <w:szCs w:val="28"/>
          <w:lang w:val="fr-FR"/>
        </w:rPr>
        <w:t>(</w:t>
      </w:r>
      <w:r w:rsidRPr="00E10218">
        <w:rPr>
          <w:b/>
          <w:sz w:val="28"/>
          <w:szCs w:val="28"/>
          <w:lang w:val="fr-FR"/>
        </w:rPr>
        <w:t>1</w:t>
      </w:r>
      <w:r w:rsidR="009466DB">
        <w:rPr>
          <w:b/>
          <w:sz w:val="28"/>
          <w:szCs w:val="28"/>
          <w:lang w:val="fr-FR"/>
        </w:rPr>
        <w:t>)</w:t>
      </w:r>
      <w:r w:rsidRPr="00E10218">
        <w:rPr>
          <w:sz w:val="28"/>
          <w:szCs w:val="28"/>
          <w:lang w:val="fr-FR"/>
        </w:rPr>
        <w:t xml:space="preserve">. En effet, la manière de se vêtir est conforme au goût de l’individu. Ce phénomène implique différentes origines sociales: la mode ne sera pas la même chez un adolescent appartenant à la classe aisée, et chez un adolescent appartenant à la classe populaire. La mode </w:t>
      </w:r>
      <w:r w:rsidR="009466DB">
        <w:rPr>
          <w:sz w:val="28"/>
          <w:szCs w:val="28"/>
          <w:lang w:val="fr-FR"/>
        </w:rPr>
        <w:t>(</w:t>
      </w:r>
      <w:r w:rsidRPr="00E10218">
        <w:rPr>
          <w:b/>
          <w:sz w:val="28"/>
          <w:szCs w:val="28"/>
          <w:lang w:val="fr-FR"/>
        </w:rPr>
        <w:t>2</w:t>
      </w:r>
      <w:r w:rsidR="009466DB">
        <w:rPr>
          <w:b/>
          <w:sz w:val="28"/>
          <w:szCs w:val="28"/>
          <w:lang w:val="fr-FR"/>
        </w:rPr>
        <w:t xml:space="preserve">) </w:t>
      </w:r>
      <w:r w:rsidRPr="00E10218">
        <w:rPr>
          <w:sz w:val="28"/>
          <w:szCs w:val="28"/>
          <w:lang w:val="fr-FR"/>
        </w:rPr>
        <w:t>de se distinguer de montrer d’où l’on vient et quelle identité on véhicule.</w:t>
      </w:r>
    </w:p>
    <w:p w:rsidR="00B63AF6" w:rsidRPr="00E10218" w:rsidRDefault="00B63AF6" w:rsidP="00B63AF6">
      <w:pPr>
        <w:ind w:firstLine="567"/>
        <w:rPr>
          <w:sz w:val="28"/>
          <w:szCs w:val="28"/>
          <w:lang w:val="fr-FR"/>
        </w:rPr>
      </w:pPr>
      <w:r w:rsidRPr="00E10218">
        <w:rPr>
          <w:sz w:val="28"/>
          <w:szCs w:val="28"/>
          <w:lang w:val="fr-FR"/>
        </w:rPr>
        <w:t xml:space="preserve">Les ados sont souvent influencés par les stars, par la publicité et par des styles d’actualités. D’autres préfèrent adopter des looks plus excentriques, qui pourrait leur correspondre. Finalement chaque ados cherche son propre style vestimentaire. Le vêtement peut être considéré comme un </w:t>
      </w:r>
      <w:r w:rsidRPr="00E10218">
        <w:rPr>
          <w:i/>
          <w:iCs/>
          <w:sz w:val="28"/>
          <w:szCs w:val="28"/>
          <w:lang w:val="fr-FR"/>
        </w:rPr>
        <w:t>langage</w:t>
      </w:r>
      <w:r w:rsidRPr="00E10218">
        <w:rPr>
          <w:sz w:val="28"/>
          <w:szCs w:val="28"/>
          <w:lang w:val="fr-FR"/>
        </w:rPr>
        <w:t xml:space="preserve">. </w:t>
      </w:r>
      <w:r w:rsidR="009466DB">
        <w:rPr>
          <w:sz w:val="28"/>
          <w:szCs w:val="28"/>
          <w:lang w:val="fr-FR"/>
        </w:rPr>
        <w:t>(</w:t>
      </w:r>
      <w:r w:rsidRPr="00E10218">
        <w:rPr>
          <w:b/>
          <w:sz w:val="28"/>
          <w:szCs w:val="28"/>
          <w:lang w:val="fr-FR"/>
        </w:rPr>
        <w:t>3</w:t>
      </w:r>
      <w:r w:rsidR="009466DB">
        <w:rPr>
          <w:b/>
          <w:sz w:val="28"/>
          <w:szCs w:val="28"/>
          <w:lang w:val="fr-FR"/>
        </w:rPr>
        <w:t>)</w:t>
      </w:r>
      <w:r w:rsidR="009466DB" w:rsidRPr="00E10218">
        <w:rPr>
          <w:sz w:val="28"/>
          <w:szCs w:val="28"/>
          <w:lang w:val="fr-FR"/>
        </w:rPr>
        <w:t xml:space="preserve"> </w:t>
      </w:r>
      <w:r w:rsidRPr="00E10218">
        <w:rPr>
          <w:sz w:val="28"/>
          <w:szCs w:val="28"/>
          <w:lang w:val="fr-FR"/>
        </w:rPr>
        <w:t>bien sûr, mais langage tout de même car il en dit long sur celui qui le porte. Beaucoup de jeunes pensent qu’en s’identifiant par les vêtements, les marques et les styles qu’ils seront peut-être mieux acceptés soit à l’école, dans la rue, ou même dans la société.</w:t>
      </w:r>
    </w:p>
    <w:p w:rsidR="00B63AF6" w:rsidRPr="00E10218" w:rsidRDefault="00B63AF6" w:rsidP="00B63AF6">
      <w:pPr>
        <w:ind w:firstLine="567"/>
        <w:jc w:val="both"/>
        <w:rPr>
          <w:sz w:val="28"/>
          <w:szCs w:val="28"/>
          <w:lang w:val="fr-FR"/>
        </w:rPr>
      </w:pPr>
      <w:r w:rsidRPr="00E10218">
        <w:rPr>
          <w:sz w:val="28"/>
          <w:szCs w:val="28"/>
          <w:lang w:val="fr-FR"/>
        </w:rPr>
        <w:t xml:space="preserve">La mode contribue à l’image que l’ado veut </w:t>
      </w:r>
      <w:r w:rsidR="009466DB">
        <w:rPr>
          <w:sz w:val="28"/>
          <w:szCs w:val="28"/>
          <w:lang w:val="fr-FR"/>
        </w:rPr>
        <w:t>(</w:t>
      </w:r>
      <w:r w:rsidRPr="00E10218">
        <w:rPr>
          <w:b/>
          <w:sz w:val="28"/>
          <w:szCs w:val="28"/>
          <w:lang w:val="fr-FR"/>
        </w:rPr>
        <w:t>4</w:t>
      </w:r>
      <w:r w:rsidR="009466DB">
        <w:rPr>
          <w:b/>
          <w:sz w:val="28"/>
          <w:szCs w:val="28"/>
          <w:lang w:val="fr-FR"/>
        </w:rPr>
        <w:t>)</w:t>
      </w:r>
      <w:r w:rsidR="009466DB" w:rsidRPr="00E10218">
        <w:rPr>
          <w:sz w:val="28"/>
          <w:szCs w:val="28"/>
          <w:lang w:val="fr-FR"/>
        </w:rPr>
        <w:t xml:space="preserve"> </w:t>
      </w:r>
      <w:r w:rsidRPr="00E10218">
        <w:rPr>
          <w:sz w:val="28"/>
          <w:szCs w:val="28"/>
          <w:lang w:val="fr-FR"/>
        </w:rPr>
        <w:t xml:space="preserve">de lui même. Les ados éprouvent le besoin de </w:t>
      </w:r>
      <w:r w:rsidR="009466DB">
        <w:rPr>
          <w:sz w:val="28"/>
          <w:szCs w:val="28"/>
          <w:lang w:val="fr-FR"/>
        </w:rPr>
        <w:t>(</w:t>
      </w:r>
      <w:r w:rsidRPr="00E10218">
        <w:rPr>
          <w:b/>
          <w:sz w:val="28"/>
          <w:szCs w:val="28"/>
          <w:lang w:val="fr-FR"/>
        </w:rPr>
        <w:t>5</w:t>
      </w:r>
      <w:r w:rsidR="009466DB">
        <w:rPr>
          <w:b/>
          <w:sz w:val="28"/>
          <w:szCs w:val="28"/>
          <w:lang w:val="fr-FR"/>
        </w:rPr>
        <w:t xml:space="preserve">) </w:t>
      </w:r>
      <w:r w:rsidRPr="00E10218">
        <w:rPr>
          <w:sz w:val="28"/>
          <w:szCs w:val="28"/>
          <w:lang w:val="fr-FR"/>
        </w:rPr>
        <w:t>et d’appartenir à une tribu. Il est primordial à leurs yeux d’être reconnus par leurs groupes et de garder une certaines distance avec les autres à fin de ne pas être confondu.</w:t>
      </w:r>
    </w:p>
    <w:p w:rsidR="00B63AF6" w:rsidRPr="00E10218" w:rsidRDefault="00B63AF6" w:rsidP="00B63AF6">
      <w:pPr>
        <w:jc w:val="right"/>
        <w:rPr>
          <w:rStyle w:val="HTML"/>
          <w:sz w:val="28"/>
          <w:szCs w:val="28"/>
          <w:lang w:val="en-US"/>
        </w:rPr>
      </w:pPr>
      <w:r w:rsidRPr="00E10218">
        <w:rPr>
          <w:rStyle w:val="HTML"/>
          <w:sz w:val="28"/>
          <w:szCs w:val="28"/>
        </w:rPr>
        <w:t>https://</w:t>
      </w:r>
      <w:r w:rsidRPr="00E10218">
        <w:rPr>
          <w:rStyle w:val="HTML"/>
          <w:b/>
          <w:bCs/>
          <w:sz w:val="28"/>
          <w:szCs w:val="28"/>
        </w:rPr>
        <w:t>mode</w:t>
      </w:r>
      <w:r w:rsidRPr="00E10218">
        <w:rPr>
          <w:rStyle w:val="HTML"/>
          <w:sz w:val="28"/>
          <w:szCs w:val="28"/>
        </w:rPr>
        <w:t>chezlesados.wordpress.com/</w:t>
      </w:r>
    </w:p>
    <w:p w:rsidR="00B63AF6" w:rsidRPr="009466DB" w:rsidRDefault="00B63AF6" w:rsidP="009466DB">
      <w:pPr>
        <w:rPr>
          <w:u w:val="single"/>
          <w:lang w:val="fr-FR"/>
        </w:rPr>
      </w:pPr>
    </w:p>
    <w:tbl>
      <w:tblPr>
        <w:tblStyle w:val="a4"/>
        <w:tblW w:w="0" w:type="auto"/>
        <w:tblLook w:val="04A0" w:firstRow="1" w:lastRow="0" w:firstColumn="1" w:lastColumn="0" w:noHBand="0" w:noVBand="1"/>
      </w:tblPr>
      <w:tblGrid>
        <w:gridCol w:w="675"/>
        <w:gridCol w:w="2694"/>
        <w:gridCol w:w="3402"/>
        <w:gridCol w:w="2800"/>
      </w:tblGrid>
      <w:tr w:rsidR="00B63AF6" w:rsidRPr="009466DB" w:rsidTr="009466DB">
        <w:tc>
          <w:tcPr>
            <w:tcW w:w="675" w:type="dxa"/>
          </w:tcPr>
          <w:p w:rsidR="00B63AF6" w:rsidRPr="00E10218" w:rsidRDefault="00B63AF6" w:rsidP="009466DB">
            <w:pPr>
              <w:jc w:val="both"/>
              <w:rPr>
                <w:rFonts w:ascii="Times New Roman" w:hAnsi="Times New Roman"/>
                <w:b/>
                <w:sz w:val="28"/>
                <w:szCs w:val="28"/>
                <w:lang w:val="fr-FR"/>
              </w:rPr>
            </w:pPr>
          </w:p>
        </w:tc>
        <w:tc>
          <w:tcPr>
            <w:tcW w:w="2694" w:type="dxa"/>
          </w:tcPr>
          <w:p w:rsidR="00B63AF6" w:rsidRPr="00E10218" w:rsidRDefault="00B63AF6" w:rsidP="009466DB">
            <w:pPr>
              <w:jc w:val="center"/>
              <w:rPr>
                <w:rFonts w:ascii="Times New Roman" w:hAnsi="Times New Roman"/>
                <w:b/>
                <w:sz w:val="28"/>
                <w:szCs w:val="28"/>
                <w:lang w:val="fr-FR"/>
              </w:rPr>
            </w:pPr>
            <w:r w:rsidRPr="00E10218">
              <w:rPr>
                <w:rFonts w:ascii="Times New Roman" w:hAnsi="Times New Roman"/>
                <w:b/>
                <w:sz w:val="28"/>
                <w:szCs w:val="28"/>
                <w:lang w:val="fr-FR"/>
              </w:rPr>
              <w:t>a)</w:t>
            </w:r>
          </w:p>
        </w:tc>
        <w:tc>
          <w:tcPr>
            <w:tcW w:w="3402" w:type="dxa"/>
          </w:tcPr>
          <w:p w:rsidR="00B63AF6" w:rsidRPr="00E10218" w:rsidRDefault="00B63AF6" w:rsidP="009466DB">
            <w:pPr>
              <w:jc w:val="center"/>
              <w:rPr>
                <w:rFonts w:ascii="Times New Roman" w:hAnsi="Times New Roman"/>
                <w:b/>
                <w:sz w:val="28"/>
                <w:szCs w:val="28"/>
                <w:lang w:val="fr-FR"/>
              </w:rPr>
            </w:pPr>
            <w:r w:rsidRPr="00E10218">
              <w:rPr>
                <w:rFonts w:ascii="Times New Roman" w:hAnsi="Times New Roman"/>
                <w:b/>
                <w:sz w:val="28"/>
                <w:szCs w:val="28"/>
                <w:lang w:val="fr-FR"/>
              </w:rPr>
              <w:t>b)</w:t>
            </w:r>
          </w:p>
        </w:tc>
        <w:tc>
          <w:tcPr>
            <w:tcW w:w="2800" w:type="dxa"/>
          </w:tcPr>
          <w:p w:rsidR="00B63AF6" w:rsidRPr="00E10218" w:rsidRDefault="00B63AF6" w:rsidP="009466DB">
            <w:pPr>
              <w:jc w:val="center"/>
              <w:rPr>
                <w:rFonts w:ascii="Times New Roman" w:hAnsi="Times New Roman"/>
                <w:b/>
                <w:sz w:val="28"/>
                <w:szCs w:val="28"/>
                <w:lang w:val="fr-FR"/>
              </w:rPr>
            </w:pPr>
            <w:r w:rsidRPr="00E10218">
              <w:rPr>
                <w:rFonts w:ascii="Times New Roman" w:hAnsi="Times New Roman"/>
                <w:b/>
                <w:sz w:val="28"/>
                <w:szCs w:val="28"/>
                <w:lang w:val="fr-FR"/>
              </w:rPr>
              <w:t>c)</w:t>
            </w:r>
          </w:p>
        </w:tc>
      </w:tr>
      <w:tr w:rsidR="00B63AF6" w:rsidRPr="009466DB" w:rsidTr="009466DB">
        <w:tc>
          <w:tcPr>
            <w:tcW w:w="675" w:type="dxa"/>
          </w:tcPr>
          <w:p w:rsidR="00B63AF6" w:rsidRPr="00E10218" w:rsidRDefault="00B63AF6" w:rsidP="009466DB">
            <w:pPr>
              <w:pStyle w:val="a3"/>
              <w:numPr>
                <w:ilvl w:val="0"/>
                <w:numId w:val="12"/>
              </w:numPr>
              <w:tabs>
                <w:tab w:val="left" w:pos="332"/>
              </w:tabs>
              <w:spacing w:after="0" w:line="240" w:lineRule="auto"/>
              <w:ind w:left="425" w:hanging="425"/>
              <w:jc w:val="center"/>
              <w:rPr>
                <w:rFonts w:ascii="Times New Roman" w:hAnsi="Times New Roman" w:cs="Times New Roman"/>
                <w:sz w:val="28"/>
                <w:szCs w:val="28"/>
                <w:lang w:val="fr-FR"/>
              </w:rPr>
            </w:pPr>
          </w:p>
        </w:tc>
        <w:tc>
          <w:tcPr>
            <w:tcW w:w="2694"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peu d`adolescents</w:t>
            </w:r>
          </w:p>
        </w:tc>
        <w:tc>
          <w:tcPr>
            <w:tcW w:w="3402"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énormément d’adolescents</w:t>
            </w:r>
          </w:p>
        </w:tc>
        <w:tc>
          <w:tcPr>
            <w:tcW w:w="2800"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énormément d’adultes</w:t>
            </w:r>
          </w:p>
        </w:tc>
      </w:tr>
      <w:tr w:rsidR="00B63AF6" w:rsidRPr="009466DB" w:rsidTr="009466DB">
        <w:tc>
          <w:tcPr>
            <w:tcW w:w="675" w:type="dxa"/>
          </w:tcPr>
          <w:p w:rsidR="00B63AF6" w:rsidRPr="00E10218" w:rsidRDefault="00B63AF6" w:rsidP="009466DB">
            <w:pPr>
              <w:pStyle w:val="a3"/>
              <w:numPr>
                <w:ilvl w:val="0"/>
                <w:numId w:val="12"/>
              </w:numPr>
              <w:tabs>
                <w:tab w:val="left" w:pos="332"/>
              </w:tabs>
              <w:spacing w:after="0" w:line="240" w:lineRule="auto"/>
              <w:ind w:left="425" w:hanging="425"/>
              <w:jc w:val="center"/>
              <w:rPr>
                <w:rFonts w:ascii="Times New Roman" w:hAnsi="Times New Roman" w:cs="Times New Roman"/>
                <w:sz w:val="28"/>
                <w:szCs w:val="28"/>
                <w:lang w:val="fr-FR"/>
              </w:rPr>
            </w:pPr>
          </w:p>
        </w:tc>
        <w:tc>
          <w:tcPr>
            <w:tcW w:w="2694"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permet</w:t>
            </w:r>
          </w:p>
        </w:tc>
        <w:tc>
          <w:tcPr>
            <w:tcW w:w="3402"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aide</w:t>
            </w:r>
          </w:p>
        </w:tc>
        <w:tc>
          <w:tcPr>
            <w:tcW w:w="2800"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refuse</w:t>
            </w:r>
          </w:p>
        </w:tc>
      </w:tr>
      <w:tr w:rsidR="00B63AF6" w:rsidRPr="009466DB" w:rsidTr="009466DB">
        <w:tc>
          <w:tcPr>
            <w:tcW w:w="675" w:type="dxa"/>
          </w:tcPr>
          <w:p w:rsidR="00B63AF6" w:rsidRPr="00E10218" w:rsidRDefault="00B63AF6" w:rsidP="009466DB">
            <w:pPr>
              <w:pStyle w:val="a3"/>
              <w:numPr>
                <w:ilvl w:val="0"/>
                <w:numId w:val="12"/>
              </w:numPr>
              <w:tabs>
                <w:tab w:val="left" w:pos="332"/>
              </w:tabs>
              <w:spacing w:after="0" w:line="240" w:lineRule="auto"/>
              <w:ind w:left="425" w:hanging="425"/>
              <w:jc w:val="center"/>
              <w:rPr>
                <w:rFonts w:ascii="Times New Roman" w:hAnsi="Times New Roman" w:cs="Times New Roman"/>
                <w:sz w:val="28"/>
                <w:szCs w:val="28"/>
                <w:lang w:val="fr-FR"/>
              </w:rPr>
            </w:pPr>
          </w:p>
        </w:tc>
        <w:tc>
          <w:tcPr>
            <w:tcW w:w="2694"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silencieux</w:t>
            </w:r>
          </w:p>
        </w:tc>
        <w:tc>
          <w:tcPr>
            <w:tcW w:w="3402"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parlant</w:t>
            </w:r>
          </w:p>
        </w:tc>
        <w:tc>
          <w:tcPr>
            <w:tcW w:w="2800"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muet</w:t>
            </w:r>
          </w:p>
        </w:tc>
      </w:tr>
      <w:tr w:rsidR="00B63AF6" w:rsidRPr="009466DB" w:rsidTr="009466DB">
        <w:tc>
          <w:tcPr>
            <w:tcW w:w="675" w:type="dxa"/>
          </w:tcPr>
          <w:p w:rsidR="00B63AF6" w:rsidRPr="00E10218" w:rsidRDefault="00B63AF6" w:rsidP="009466DB">
            <w:pPr>
              <w:pStyle w:val="a3"/>
              <w:numPr>
                <w:ilvl w:val="0"/>
                <w:numId w:val="12"/>
              </w:numPr>
              <w:tabs>
                <w:tab w:val="left" w:pos="332"/>
              </w:tabs>
              <w:spacing w:after="0" w:line="240" w:lineRule="auto"/>
              <w:ind w:left="425" w:hanging="425"/>
              <w:jc w:val="center"/>
              <w:rPr>
                <w:rFonts w:ascii="Times New Roman" w:hAnsi="Times New Roman" w:cs="Times New Roman"/>
                <w:sz w:val="28"/>
                <w:szCs w:val="28"/>
                <w:lang w:val="fr-FR"/>
              </w:rPr>
            </w:pPr>
          </w:p>
        </w:tc>
        <w:tc>
          <w:tcPr>
            <w:tcW w:w="2694"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faire percevoir</w:t>
            </w:r>
          </w:p>
        </w:tc>
        <w:tc>
          <w:tcPr>
            <w:tcW w:w="3402"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percevoir</w:t>
            </w:r>
          </w:p>
        </w:tc>
        <w:tc>
          <w:tcPr>
            <w:tcW w:w="2800"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s`apercevoir</w:t>
            </w:r>
          </w:p>
        </w:tc>
      </w:tr>
      <w:tr w:rsidR="00B63AF6" w:rsidRPr="00E10218" w:rsidTr="009466DB">
        <w:tc>
          <w:tcPr>
            <w:tcW w:w="675" w:type="dxa"/>
          </w:tcPr>
          <w:p w:rsidR="00B63AF6" w:rsidRPr="00E10218" w:rsidRDefault="00B63AF6" w:rsidP="009466DB">
            <w:pPr>
              <w:pStyle w:val="a3"/>
              <w:numPr>
                <w:ilvl w:val="0"/>
                <w:numId w:val="12"/>
              </w:numPr>
              <w:tabs>
                <w:tab w:val="left" w:pos="332"/>
              </w:tabs>
              <w:spacing w:after="0" w:line="240" w:lineRule="auto"/>
              <w:ind w:left="425" w:hanging="425"/>
              <w:jc w:val="center"/>
              <w:rPr>
                <w:rFonts w:ascii="Times New Roman" w:hAnsi="Times New Roman" w:cs="Times New Roman"/>
                <w:sz w:val="28"/>
                <w:szCs w:val="28"/>
                <w:lang w:val="fr-FR"/>
              </w:rPr>
            </w:pPr>
          </w:p>
        </w:tc>
        <w:tc>
          <w:tcPr>
            <w:tcW w:w="2694" w:type="dxa"/>
          </w:tcPr>
          <w:p w:rsidR="00B63AF6" w:rsidRPr="009466DB" w:rsidRDefault="00B63AF6" w:rsidP="009466DB">
            <w:pPr>
              <w:jc w:val="both"/>
              <w:rPr>
                <w:rFonts w:ascii="Times New Roman" w:hAnsi="Times New Roman"/>
                <w:spacing w:val="-6"/>
                <w:sz w:val="28"/>
                <w:szCs w:val="28"/>
                <w:lang w:val="fr-FR"/>
              </w:rPr>
            </w:pPr>
            <w:r w:rsidRPr="009466DB">
              <w:rPr>
                <w:rFonts w:ascii="Times New Roman" w:hAnsi="Times New Roman"/>
                <w:spacing w:val="-6"/>
                <w:sz w:val="28"/>
                <w:szCs w:val="28"/>
                <w:lang w:val="fr-FR"/>
              </w:rPr>
              <w:t>se démarquer des ados</w:t>
            </w:r>
          </w:p>
        </w:tc>
        <w:tc>
          <w:tcPr>
            <w:tcW w:w="3402"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se démarquer des adultes</w:t>
            </w:r>
          </w:p>
        </w:tc>
        <w:tc>
          <w:tcPr>
            <w:tcW w:w="2800" w:type="dxa"/>
          </w:tcPr>
          <w:p w:rsidR="00B63AF6" w:rsidRPr="00E10218" w:rsidRDefault="00B63AF6" w:rsidP="009466DB">
            <w:pPr>
              <w:jc w:val="both"/>
              <w:rPr>
                <w:rFonts w:ascii="Times New Roman" w:hAnsi="Times New Roman"/>
                <w:sz w:val="28"/>
                <w:szCs w:val="28"/>
                <w:lang w:val="fr-FR"/>
              </w:rPr>
            </w:pPr>
            <w:r w:rsidRPr="00E10218">
              <w:rPr>
                <w:rFonts w:ascii="Times New Roman" w:hAnsi="Times New Roman"/>
                <w:sz w:val="28"/>
                <w:szCs w:val="28"/>
                <w:lang w:val="fr-FR"/>
              </w:rPr>
              <w:t>ressembler aux adultes</w:t>
            </w:r>
          </w:p>
        </w:tc>
      </w:tr>
    </w:tbl>
    <w:p w:rsidR="00B63AF6" w:rsidRPr="00E10218" w:rsidRDefault="00B63AF6" w:rsidP="00B63AF6">
      <w:pPr>
        <w:jc w:val="both"/>
        <w:rPr>
          <w:sz w:val="28"/>
          <w:szCs w:val="28"/>
          <w:lang w:val="fr-FR"/>
        </w:rPr>
      </w:pPr>
    </w:p>
    <w:p w:rsidR="00372605" w:rsidRPr="00E10218" w:rsidRDefault="00372605" w:rsidP="00372605">
      <w:pPr>
        <w:tabs>
          <w:tab w:val="left" w:pos="426"/>
        </w:tabs>
        <w:rPr>
          <w:b/>
          <w:i/>
          <w:sz w:val="28"/>
          <w:szCs w:val="28"/>
        </w:rPr>
      </w:pPr>
      <w:r w:rsidRPr="00E10218">
        <w:rPr>
          <w:b/>
          <w:i/>
          <w:sz w:val="28"/>
          <w:szCs w:val="28"/>
        </w:rPr>
        <w:lastRenderedPageBreak/>
        <w:t>Б.</w:t>
      </w:r>
      <w:r w:rsidRPr="00E10218">
        <w:rPr>
          <w:b/>
          <w:i/>
          <w:sz w:val="28"/>
          <w:szCs w:val="28"/>
        </w:rPr>
        <w:tab/>
        <w:t>Заполните пропуски в тексте словами, данными после текста. Запишите ответ на листе для ответов, например «1</w:t>
      </w:r>
      <w:r w:rsidRPr="00E10218">
        <w:rPr>
          <w:b/>
          <w:i/>
          <w:sz w:val="28"/>
          <w:szCs w:val="28"/>
          <w:lang w:val="fr-FR"/>
        </w:rPr>
        <w:t>a</w:t>
      </w:r>
      <w:r w:rsidRPr="00E10218">
        <w:rPr>
          <w:b/>
          <w:i/>
          <w:sz w:val="28"/>
          <w:szCs w:val="28"/>
        </w:rPr>
        <w:t>».</w:t>
      </w:r>
    </w:p>
    <w:p w:rsidR="00372605" w:rsidRPr="00E10218" w:rsidRDefault="00372605" w:rsidP="00372605">
      <w:pPr>
        <w:spacing w:before="100" w:beforeAutospacing="1" w:after="100" w:afterAutospacing="1"/>
        <w:jc w:val="center"/>
        <w:rPr>
          <w:b/>
          <w:sz w:val="28"/>
          <w:szCs w:val="28"/>
          <w:lang w:val="fr-FR"/>
        </w:rPr>
      </w:pPr>
      <w:r w:rsidRPr="00E10218">
        <w:rPr>
          <w:b/>
          <w:sz w:val="28"/>
          <w:szCs w:val="28"/>
          <w:lang w:val="fr-FR"/>
        </w:rPr>
        <w:t>Femmes politiques</w:t>
      </w:r>
    </w:p>
    <w:p w:rsidR="00372605" w:rsidRPr="00E10218" w:rsidRDefault="00372605" w:rsidP="00372605">
      <w:pPr>
        <w:pStyle w:val="a5"/>
        <w:jc w:val="both"/>
        <w:rPr>
          <w:sz w:val="28"/>
          <w:szCs w:val="28"/>
          <w:lang w:val="fr-FR"/>
        </w:rPr>
      </w:pPr>
      <w:r w:rsidRPr="00E10218">
        <w:rPr>
          <w:sz w:val="28"/>
          <w:szCs w:val="28"/>
          <w:lang w:val="fr-FR"/>
        </w:rPr>
        <w:t>En politique, il n’y a pas beaucoup de femmes. En France, les femmes politiques (1) sont Simone Veil, Edith Cresson, Martine Aubry et Ségolène Royal.</w:t>
      </w:r>
    </w:p>
    <w:p w:rsidR="00372605" w:rsidRPr="00E10218" w:rsidRDefault="00372605" w:rsidP="00372605">
      <w:pPr>
        <w:pStyle w:val="a5"/>
        <w:jc w:val="both"/>
        <w:rPr>
          <w:sz w:val="28"/>
          <w:szCs w:val="28"/>
          <w:lang w:val="fr-FR"/>
        </w:rPr>
      </w:pPr>
      <w:r w:rsidRPr="00E10218">
        <w:rPr>
          <w:sz w:val="28"/>
          <w:szCs w:val="28"/>
          <w:lang w:val="fr-FR"/>
        </w:rPr>
        <w:t>Simone Veil est très connue parce que c’est elle qui a préparé (2) sur l’IVG . L’IVG, c’est la possibilité pour une femme d’(3) légalement. Edith Cresson est très connue parce qu’elle est la première femme qui est devenue Premier ministre en France. C’était pendant que François Mitterrand était Président de la République. Si tous les Français connaissent Martine Aubry, c’est parce qu’elle s’est occupée du (4) des 35 heures. Les 35 heures, c’est (5) très importante qui a fixé la (6) de travail à 35 heures par semaine en France.</w:t>
      </w:r>
    </w:p>
    <w:p w:rsidR="00372605" w:rsidRPr="00E10218" w:rsidRDefault="00372605" w:rsidP="00950AE0">
      <w:pPr>
        <w:pStyle w:val="a5"/>
        <w:spacing w:before="0" w:beforeAutospacing="0" w:after="0" w:afterAutospacing="0"/>
        <w:jc w:val="both"/>
        <w:rPr>
          <w:sz w:val="28"/>
          <w:szCs w:val="28"/>
          <w:lang w:val="fr-FR"/>
        </w:rPr>
      </w:pPr>
      <w:r w:rsidRPr="00E10218">
        <w:rPr>
          <w:sz w:val="28"/>
          <w:szCs w:val="28"/>
          <w:lang w:val="fr-FR"/>
        </w:rPr>
        <w:t>Mais depuis quelques mois, on parle beaucoup de Ségolène Royal. Comme il y a (7) l’année prochaine, beaucoup de gens pensent que Ség</w:t>
      </w:r>
      <w:r w:rsidR="009466DB">
        <w:rPr>
          <w:sz w:val="28"/>
          <w:szCs w:val="28"/>
          <w:lang w:val="fr-FR"/>
        </w:rPr>
        <w:t>olène Royal a une chance de (8)</w:t>
      </w:r>
      <w:r w:rsidRPr="00E10218">
        <w:rPr>
          <w:sz w:val="28"/>
          <w:szCs w:val="28"/>
          <w:lang w:val="fr-FR"/>
        </w:rPr>
        <w:t xml:space="preserve"> si elle participe à l’élection. Elle est jeune (elle est née en 1953) elle a déjà beaucoup (9) car elle a été ministre et elle dirige aujourd’hui la région Poitou-Charentes (c’est une région située dans l’ouest de la France). Elle est dans le parti socialiste. Ce parti est aujourd’hui (10). En ce moment, beaucoup de Français se posent la même question : Est-ce que Ségolène Royal peut devenir le prochain Président de la République ?</w:t>
      </w:r>
    </w:p>
    <w:p w:rsidR="00950AE0" w:rsidRPr="00E10218" w:rsidRDefault="00950AE0" w:rsidP="00950AE0">
      <w:pPr>
        <w:pStyle w:val="a5"/>
        <w:spacing w:before="0" w:beforeAutospacing="0" w:after="0" w:afterAutospacing="0"/>
        <w:jc w:val="right"/>
        <w:rPr>
          <w:i/>
          <w:sz w:val="28"/>
          <w:szCs w:val="28"/>
          <w:lang w:val="fr-FR"/>
        </w:rPr>
      </w:pPr>
      <w:r w:rsidRPr="00E10218">
        <w:rPr>
          <w:i/>
          <w:sz w:val="28"/>
          <w:szCs w:val="28"/>
          <w:lang w:val="fr-FR"/>
        </w:rPr>
        <w:t>Podcast français facile</w:t>
      </w:r>
    </w:p>
    <w:p w:rsidR="00950AE0" w:rsidRPr="009466DB" w:rsidRDefault="00950AE0" w:rsidP="00950AE0">
      <w:pPr>
        <w:pStyle w:val="a5"/>
        <w:spacing w:before="0" w:beforeAutospacing="0" w:after="0" w:afterAutospacing="0"/>
        <w:jc w:val="right"/>
        <w:rPr>
          <w:i/>
          <w:sz w:val="28"/>
          <w:szCs w:val="28"/>
          <w:lang w:val="fr-FR"/>
        </w:rPr>
      </w:pPr>
    </w:p>
    <w:tbl>
      <w:tblPr>
        <w:tblStyle w:val="2"/>
        <w:tblW w:w="9498" w:type="dxa"/>
        <w:tblInd w:w="108" w:type="dxa"/>
        <w:tblLook w:val="04A0" w:firstRow="1" w:lastRow="0" w:firstColumn="1" w:lastColumn="0" w:noHBand="0" w:noVBand="1"/>
      </w:tblPr>
      <w:tblGrid>
        <w:gridCol w:w="1070"/>
        <w:gridCol w:w="3750"/>
        <w:gridCol w:w="992"/>
        <w:gridCol w:w="3686"/>
      </w:tblGrid>
      <w:tr w:rsidR="00372605" w:rsidRPr="009466DB" w:rsidTr="00E10218">
        <w:tc>
          <w:tcPr>
            <w:tcW w:w="1070" w:type="dxa"/>
          </w:tcPr>
          <w:p w:rsidR="00372605" w:rsidRPr="009466DB" w:rsidRDefault="00372605" w:rsidP="00372605">
            <w:pPr>
              <w:pStyle w:val="a3"/>
              <w:numPr>
                <w:ilvl w:val="0"/>
                <w:numId w:val="2"/>
              </w:numPr>
              <w:tabs>
                <w:tab w:val="left" w:pos="426"/>
              </w:tabs>
              <w:spacing w:after="0" w:line="240" w:lineRule="auto"/>
              <w:jc w:val="center"/>
              <w:rPr>
                <w:rFonts w:ascii="Times New Roman" w:hAnsi="Times New Roman" w:cs="Times New Roman"/>
                <w:sz w:val="28"/>
                <w:szCs w:val="28"/>
                <w:lang w:val="fr-FR"/>
              </w:rPr>
            </w:pPr>
          </w:p>
        </w:tc>
        <w:tc>
          <w:tcPr>
            <w:tcW w:w="3750" w:type="dxa"/>
          </w:tcPr>
          <w:p w:rsidR="00372605" w:rsidRPr="009466DB" w:rsidRDefault="00372605" w:rsidP="00E10218">
            <w:pPr>
              <w:tabs>
                <w:tab w:val="left" w:pos="426"/>
              </w:tabs>
              <w:jc w:val="both"/>
              <w:rPr>
                <w:sz w:val="28"/>
                <w:szCs w:val="28"/>
                <w:lang w:val="fr-FR"/>
              </w:rPr>
            </w:pPr>
            <w:r w:rsidRPr="009466DB">
              <w:rPr>
                <w:sz w:val="28"/>
                <w:szCs w:val="28"/>
                <w:lang w:val="fr-FR"/>
              </w:rPr>
              <w:t>dossier des 35 heures</w:t>
            </w:r>
          </w:p>
        </w:tc>
        <w:tc>
          <w:tcPr>
            <w:tcW w:w="992" w:type="dxa"/>
          </w:tcPr>
          <w:p w:rsidR="00372605" w:rsidRPr="009466DB" w:rsidRDefault="00372605" w:rsidP="009466DB">
            <w:pPr>
              <w:pStyle w:val="a3"/>
              <w:numPr>
                <w:ilvl w:val="0"/>
                <w:numId w:val="22"/>
              </w:numPr>
              <w:tabs>
                <w:tab w:val="left" w:pos="426"/>
              </w:tabs>
              <w:ind w:hanging="720"/>
              <w:jc w:val="center"/>
              <w:rPr>
                <w:rFonts w:ascii="Times New Roman" w:hAnsi="Times New Roman" w:cs="Times New Roman"/>
                <w:sz w:val="28"/>
                <w:szCs w:val="28"/>
                <w:lang w:val="fr-FR"/>
              </w:rPr>
            </w:pPr>
          </w:p>
        </w:tc>
        <w:tc>
          <w:tcPr>
            <w:tcW w:w="3686" w:type="dxa"/>
          </w:tcPr>
          <w:p w:rsidR="00372605" w:rsidRPr="009466DB" w:rsidRDefault="00372605" w:rsidP="00E10218">
            <w:pPr>
              <w:tabs>
                <w:tab w:val="left" w:pos="426"/>
              </w:tabs>
              <w:jc w:val="both"/>
              <w:rPr>
                <w:bCs w:val="0"/>
                <w:sz w:val="28"/>
                <w:szCs w:val="28"/>
                <w:lang w:val="fr-FR"/>
              </w:rPr>
            </w:pPr>
            <w:r w:rsidRPr="009466DB">
              <w:rPr>
                <w:sz w:val="28"/>
                <w:szCs w:val="28"/>
                <w:lang w:val="fr-FR"/>
              </w:rPr>
              <w:t>(10)dans l’opposition</w:t>
            </w:r>
          </w:p>
        </w:tc>
      </w:tr>
      <w:tr w:rsidR="00372605" w:rsidRPr="009466DB" w:rsidTr="00E10218">
        <w:tc>
          <w:tcPr>
            <w:tcW w:w="1070" w:type="dxa"/>
          </w:tcPr>
          <w:p w:rsidR="00372605" w:rsidRPr="009466DB" w:rsidRDefault="00372605" w:rsidP="00372605">
            <w:pPr>
              <w:pStyle w:val="a3"/>
              <w:numPr>
                <w:ilvl w:val="0"/>
                <w:numId w:val="2"/>
              </w:numPr>
              <w:tabs>
                <w:tab w:val="left" w:pos="426"/>
              </w:tabs>
              <w:spacing w:after="0" w:line="240" w:lineRule="auto"/>
              <w:jc w:val="center"/>
              <w:rPr>
                <w:rFonts w:ascii="Times New Roman" w:hAnsi="Times New Roman" w:cs="Times New Roman"/>
                <w:sz w:val="28"/>
                <w:szCs w:val="28"/>
                <w:lang w:val="fr-FR"/>
              </w:rPr>
            </w:pPr>
          </w:p>
        </w:tc>
        <w:tc>
          <w:tcPr>
            <w:tcW w:w="3750" w:type="dxa"/>
          </w:tcPr>
          <w:p w:rsidR="00372605" w:rsidRPr="009466DB" w:rsidRDefault="00372605" w:rsidP="00E10218">
            <w:pPr>
              <w:tabs>
                <w:tab w:val="left" w:pos="426"/>
              </w:tabs>
              <w:jc w:val="both"/>
              <w:rPr>
                <w:bCs w:val="0"/>
                <w:sz w:val="28"/>
                <w:szCs w:val="28"/>
                <w:lang w:val="fr-FR"/>
              </w:rPr>
            </w:pPr>
            <w:r w:rsidRPr="009466DB">
              <w:rPr>
                <w:sz w:val="28"/>
                <w:szCs w:val="28"/>
                <w:lang w:val="fr-FR"/>
              </w:rPr>
              <w:t>les plus connues</w:t>
            </w:r>
          </w:p>
        </w:tc>
        <w:tc>
          <w:tcPr>
            <w:tcW w:w="992" w:type="dxa"/>
          </w:tcPr>
          <w:p w:rsidR="00372605" w:rsidRPr="009466DB" w:rsidRDefault="00372605" w:rsidP="009466DB">
            <w:pPr>
              <w:pStyle w:val="a3"/>
              <w:numPr>
                <w:ilvl w:val="0"/>
                <w:numId w:val="22"/>
              </w:numPr>
              <w:tabs>
                <w:tab w:val="left" w:pos="426"/>
              </w:tabs>
              <w:ind w:hanging="720"/>
              <w:jc w:val="center"/>
              <w:rPr>
                <w:rFonts w:ascii="Times New Roman" w:hAnsi="Times New Roman" w:cs="Times New Roman"/>
                <w:sz w:val="28"/>
                <w:szCs w:val="28"/>
                <w:lang w:val="fr-FR"/>
              </w:rPr>
            </w:pPr>
          </w:p>
        </w:tc>
        <w:tc>
          <w:tcPr>
            <w:tcW w:w="3686" w:type="dxa"/>
          </w:tcPr>
          <w:p w:rsidR="00372605" w:rsidRPr="009466DB" w:rsidRDefault="00372605" w:rsidP="00E10218">
            <w:pPr>
              <w:tabs>
                <w:tab w:val="left" w:pos="426"/>
              </w:tabs>
              <w:jc w:val="both"/>
              <w:rPr>
                <w:bCs w:val="0"/>
                <w:sz w:val="28"/>
                <w:szCs w:val="28"/>
                <w:lang w:val="fr-FR"/>
              </w:rPr>
            </w:pPr>
            <w:r w:rsidRPr="009466DB">
              <w:rPr>
                <w:sz w:val="28"/>
                <w:szCs w:val="28"/>
                <w:lang w:val="fr-FR"/>
              </w:rPr>
              <w:t>(5)une réforme</w:t>
            </w:r>
          </w:p>
        </w:tc>
      </w:tr>
      <w:tr w:rsidR="00372605" w:rsidRPr="009466DB" w:rsidTr="00E10218">
        <w:tc>
          <w:tcPr>
            <w:tcW w:w="1070" w:type="dxa"/>
          </w:tcPr>
          <w:p w:rsidR="00372605" w:rsidRPr="009466DB" w:rsidRDefault="00372605" w:rsidP="00372605">
            <w:pPr>
              <w:pStyle w:val="a3"/>
              <w:numPr>
                <w:ilvl w:val="0"/>
                <w:numId w:val="2"/>
              </w:numPr>
              <w:tabs>
                <w:tab w:val="left" w:pos="426"/>
              </w:tabs>
              <w:spacing w:after="0" w:line="240" w:lineRule="auto"/>
              <w:jc w:val="center"/>
              <w:rPr>
                <w:rFonts w:ascii="Times New Roman" w:hAnsi="Times New Roman" w:cs="Times New Roman"/>
                <w:sz w:val="28"/>
                <w:szCs w:val="28"/>
                <w:lang w:val="fr-FR"/>
              </w:rPr>
            </w:pPr>
          </w:p>
        </w:tc>
        <w:tc>
          <w:tcPr>
            <w:tcW w:w="3750" w:type="dxa"/>
          </w:tcPr>
          <w:p w:rsidR="00372605" w:rsidRPr="009466DB" w:rsidRDefault="00372605" w:rsidP="00E10218">
            <w:pPr>
              <w:tabs>
                <w:tab w:val="left" w:pos="426"/>
              </w:tabs>
              <w:jc w:val="both"/>
              <w:rPr>
                <w:bCs w:val="0"/>
                <w:sz w:val="28"/>
                <w:szCs w:val="28"/>
                <w:lang w:val="fr-FR"/>
              </w:rPr>
            </w:pPr>
            <w:r w:rsidRPr="009466DB">
              <w:rPr>
                <w:sz w:val="28"/>
                <w:szCs w:val="28"/>
                <w:lang w:val="fr-FR"/>
              </w:rPr>
              <w:t>(3) avorter</w:t>
            </w:r>
          </w:p>
        </w:tc>
        <w:tc>
          <w:tcPr>
            <w:tcW w:w="992" w:type="dxa"/>
          </w:tcPr>
          <w:p w:rsidR="00372605" w:rsidRPr="009466DB" w:rsidRDefault="00372605" w:rsidP="009466DB">
            <w:pPr>
              <w:pStyle w:val="a3"/>
              <w:numPr>
                <w:ilvl w:val="0"/>
                <w:numId w:val="22"/>
              </w:numPr>
              <w:tabs>
                <w:tab w:val="left" w:pos="426"/>
              </w:tabs>
              <w:ind w:hanging="720"/>
              <w:jc w:val="center"/>
              <w:rPr>
                <w:rFonts w:ascii="Times New Roman" w:hAnsi="Times New Roman" w:cs="Times New Roman"/>
                <w:sz w:val="28"/>
                <w:szCs w:val="28"/>
                <w:lang w:val="fr-FR"/>
              </w:rPr>
            </w:pPr>
          </w:p>
        </w:tc>
        <w:tc>
          <w:tcPr>
            <w:tcW w:w="3686" w:type="dxa"/>
          </w:tcPr>
          <w:p w:rsidR="00372605" w:rsidRPr="009466DB" w:rsidRDefault="00372605" w:rsidP="00E10218">
            <w:pPr>
              <w:tabs>
                <w:tab w:val="left" w:pos="426"/>
              </w:tabs>
              <w:jc w:val="both"/>
              <w:rPr>
                <w:bCs w:val="0"/>
                <w:sz w:val="28"/>
                <w:szCs w:val="28"/>
                <w:lang w:val="fr-FR"/>
              </w:rPr>
            </w:pPr>
            <w:r w:rsidRPr="009466DB">
              <w:rPr>
                <w:sz w:val="28"/>
                <w:szCs w:val="28"/>
                <w:lang w:val="fr-FR"/>
              </w:rPr>
              <w:t>(7)les élections présidentielles</w:t>
            </w:r>
          </w:p>
        </w:tc>
      </w:tr>
      <w:tr w:rsidR="00372605" w:rsidRPr="009466DB" w:rsidTr="00E10218">
        <w:tc>
          <w:tcPr>
            <w:tcW w:w="1070" w:type="dxa"/>
          </w:tcPr>
          <w:p w:rsidR="00372605" w:rsidRPr="009466DB" w:rsidRDefault="00372605" w:rsidP="00372605">
            <w:pPr>
              <w:pStyle w:val="a3"/>
              <w:numPr>
                <w:ilvl w:val="0"/>
                <w:numId w:val="2"/>
              </w:numPr>
              <w:tabs>
                <w:tab w:val="left" w:pos="426"/>
              </w:tabs>
              <w:spacing w:after="0" w:line="240" w:lineRule="auto"/>
              <w:jc w:val="center"/>
              <w:rPr>
                <w:rFonts w:ascii="Times New Roman" w:hAnsi="Times New Roman" w:cs="Times New Roman"/>
                <w:sz w:val="28"/>
                <w:szCs w:val="28"/>
                <w:lang w:val="fr-FR"/>
              </w:rPr>
            </w:pPr>
          </w:p>
        </w:tc>
        <w:tc>
          <w:tcPr>
            <w:tcW w:w="3750" w:type="dxa"/>
          </w:tcPr>
          <w:p w:rsidR="00372605" w:rsidRPr="009466DB" w:rsidRDefault="00372605" w:rsidP="00E10218">
            <w:pPr>
              <w:tabs>
                <w:tab w:val="left" w:pos="426"/>
              </w:tabs>
              <w:jc w:val="both"/>
              <w:rPr>
                <w:bCs w:val="0"/>
                <w:sz w:val="28"/>
                <w:szCs w:val="28"/>
                <w:lang w:val="en-US"/>
              </w:rPr>
            </w:pPr>
            <w:r w:rsidRPr="009466DB">
              <w:rPr>
                <w:sz w:val="28"/>
                <w:szCs w:val="28"/>
                <w:lang w:val="fr-FR"/>
              </w:rPr>
              <w:t>(8)gagner</w:t>
            </w:r>
          </w:p>
        </w:tc>
        <w:tc>
          <w:tcPr>
            <w:tcW w:w="992" w:type="dxa"/>
          </w:tcPr>
          <w:p w:rsidR="00372605" w:rsidRPr="009466DB" w:rsidRDefault="00372605" w:rsidP="009466DB">
            <w:pPr>
              <w:pStyle w:val="a3"/>
              <w:numPr>
                <w:ilvl w:val="0"/>
                <w:numId w:val="22"/>
              </w:numPr>
              <w:tabs>
                <w:tab w:val="left" w:pos="426"/>
              </w:tabs>
              <w:ind w:hanging="720"/>
              <w:jc w:val="center"/>
              <w:rPr>
                <w:rFonts w:ascii="Times New Roman" w:hAnsi="Times New Roman" w:cs="Times New Roman"/>
                <w:sz w:val="28"/>
                <w:szCs w:val="28"/>
              </w:rPr>
            </w:pPr>
          </w:p>
        </w:tc>
        <w:tc>
          <w:tcPr>
            <w:tcW w:w="3686" w:type="dxa"/>
          </w:tcPr>
          <w:p w:rsidR="00372605" w:rsidRPr="009466DB" w:rsidRDefault="00372605" w:rsidP="00E10218">
            <w:pPr>
              <w:tabs>
                <w:tab w:val="left" w:pos="426"/>
              </w:tabs>
              <w:jc w:val="both"/>
              <w:rPr>
                <w:bCs w:val="0"/>
                <w:sz w:val="28"/>
                <w:szCs w:val="28"/>
                <w:lang w:val="en-US"/>
              </w:rPr>
            </w:pPr>
            <w:r w:rsidRPr="009466DB">
              <w:rPr>
                <w:sz w:val="28"/>
                <w:szCs w:val="28"/>
                <w:lang w:val="fr-FR"/>
              </w:rPr>
              <w:t>(6)durée du temps</w:t>
            </w:r>
          </w:p>
        </w:tc>
      </w:tr>
      <w:tr w:rsidR="00372605" w:rsidRPr="009466DB" w:rsidTr="00E10218">
        <w:tc>
          <w:tcPr>
            <w:tcW w:w="1070" w:type="dxa"/>
          </w:tcPr>
          <w:p w:rsidR="00372605" w:rsidRPr="009466DB" w:rsidRDefault="00372605" w:rsidP="00372605">
            <w:pPr>
              <w:pStyle w:val="a3"/>
              <w:numPr>
                <w:ilvl w:val="0"/>
                <w:numId w:val="2"/>
              </w:numPr>
              <w:tabs>
                <w:tab w:val="left" w:pos="426"/>
              </w:tabs>
              <w:spacing w:after="0" w:line="240" w:lineRule="auto"/>
              <w:jc w:val="center"/>
              <w:rPr>
                <w:rFonts w:ascii="Times New Roman" w:hAnsi="Times New Roman" w:cs="Times New Roman"/>
                <w:sz w:val="28"/>
                <w:szCs w:val="28"/>
              </w:rPr>
            </w:pPr>
          </w:p>
        </w:tc>
        <w:tc>
          <w:tcPr>
            <w:tcW w:w="3750" w:type="dxa"/>
          </w:tcPr>
          <w:p w:rsidR="00372605" w:rsidRPr="009466DB" w:rsidRDefault="00372605" w:rsidP="00E10218">
            <w:pPr>
              <w:tabs>
                <w:tab w:val="left" w:pos="426"/>
              </w:tabs>
              <w:jc w:val="both"/>
              <w:rPr>
                <w:bCs w:val="0"/>
                <w:sz w:val="28"/>
                <w:szCs w:val="28"/>
                <w:lang w:val="en-US"/>
              </w:rPr>
            </w:pPr>
            <w:r w:rsidRPr="009466DB">
              <w:rPr>
                <w:sz w:val="28"/>
                <w:szCs w:val="28"/>
                <w:lang w:val="fr-FR"/>
              </w:rPr>
              <w:t>(9)d’expérience politique</w:t>
            </w:r>
          </w:p>
        </w:tc>
        <w:tc>
          <w:tcPr>
            <w:tcW w:w="992" w:type="dxa"/>
          </w:tcPr>
          <w:p w:rsidR="00372605" w:rsidRPr="009466DB" w:rsidRDefault="00372605" w:rsidP="009466DB">
            <w:pPr>
              <w:pStyle w:val="a3"/>
              <w:numPr>
                <w:ilvl w:val="0"/>
                <w:numId w:val="22"/>
              </w:numPr>
              <w:tabs>
                <w:tab w:val="left" w:pos="426"/>
              </w:tabs>
              <w:ind w:hanging="720"/>
              <w:jc w:val="center"/>
              <w:rPr>
                <w:rFonts w:ascii="Times New Roman" w:hAnsi="Times New Roman" w:cs="Times New Roman"/>
                <w:sz w:val="28"/>
                <w:szCs w:val="28"/>
              </w:rPr>
            </w:pPr>
          </w:p>
        </w:tc>
        <w:tc>
          <w:tcPr>
            <w:tcW w:w="3686" w:type="dxa"/>
          </w:tcPr>
          <w:p w:rsidR="00372605" w:rsidRPr="009466DB" w:rsidRDefault="00372605" w:rsidP="00E10218">
            <w:pPr>
              <w:tabs>
                <w:tab w:val="left" w:pos="426"/>
              </w:tabs>
              <w:jc w:val="both"/>
              <w:rPr>
                <w:sz w:val="28"/>
                <w:szCs w:val="28"/>
                <w:lang w:val="en-US"/>
              </w:rPr>
            </w:pPr>
            <w:r w:rsidRPr="009466DB">
              <w:rPr>
                <w:sz w:val="28"/>
                <w:szCs w:val="28"/>
                <w:lang w:val="fr-FR"/>
              </w:rPr>
              <w:t>(2)la loi</w:t>
            </w:r>
          </w:p>
        </w:tc>
      </w:tr>
    </w:tbl>
    <w:p w:rsidR="00372605" w:rsidRPr="00E10218" w:rsidRDefault="00372605" w:rsidP="00372605">
      <w:pPr>
        <w:rPr>
          <w:sz w:val="28"/>
          <w:szCs w:val="28"/>
          <w:lang w:val="fr-FR"/>
        </w:rPr>
      </w:pPr>
    </w:p>
    <w:p w:rsidR="00E6132E" w:rsidRPr="00E10218" w:rsidRDefault="00950AE0" w:rsidP="00950AE0">
      <w:pPr>
        <w:pStyle w:val="a3"/>
        <w:tabs>
          <w:tab w:val="left" w:pos="426"/>
        </w:tabs>
        <w:spacing w:after="0" w:line="240" w:lineRule="auto"/>
        <w:ind w:left="0"/>
        <w:rPr>
          <w:rFonts w:ascii="Times New Roman" w:hAnsi="Times New Roman" w:cs="Times New Roman"/>
          <w:b/>
          <w:i/>
          <w:sz w:val="28"/>
          <w:szCs w:val="28"/>
        </w:rPr>
      </w:pPr>
      <w:r w:rsidRPr="00E10218">
        <w:rPr>
          <w:rFonts w:ascii="Times New Roman" w:hAnsi="Times New Roman" w:cs="Times New Roman"/>
          <w:b/>
          <w:i/>
          <w:sz w:val="28"/>
          <w:szCs w:val="28"/>
        </w:rPr>
        <w:t>В.</w:t>
      </w:r>
      <w:r w:rsidRPr="00E10218">
        <w:rPr>
          <w:rFonts w:ascii="Times New Roman" w:hAnsi="Times New Roman" w:cs="Times New Roman"/>
          <w:b/>
          <w:i/>
          <w:sz w:val="28"/>
          <w:szCs w:val="28"/>
        </w:rPr>
        <w:tab/>
      </w:r>
      <w:r w:rsidR="00E6132E" w:rsidRPr="00E10218">
        <w:rPr>
          <w:rFonts w:ascii="Times New Roman" w:hAnsi="Times New Roman" w:cs="Times New Roman"/>
          <w:b/>
          <w:i/>
          <w:sz w:val="28"/>
          <w:szCs w:val="28"/>
        </w:rPr>
        <w:t>Подберите к каждому фразеологизму подходящее объяснение. Запишите ответ на листе ответов, например, «1а».</w:t>
      </w:r>
    </w:p>
    <w:p w:rsidR="00E6132E" w:rsidRPr="00E10218" w:rsidRDefault="00E6132E" w:rsidP="00950AE0">
      <w:pPr>
        <w:pStyle w:val="a3"/>
        <w:spacing w:after="0" w:line="240" w:lineRule="auto"/>
        <w:ind w:left="0"/>
        <w:rPr>
          <w:rFonts w:ascii="Times New Roman" w:hAnsi="Times New Roman" w:cs="Times New Roman"/>
          <w:i/>
          <w:sz w:val="28"/>
          <w:szCs w:val="28"/>
        </w:rPr>
      </w:pPr>
    </w:p>
    <w:p w:rsidR="00E6132E" w:rsidRPr="00E10218" w:rsidRDefault="00E6132E" w:rsidP="00950AE0">
      <w:pPr>
        <w:pStyle w:val="a5"/>
        <w:numPr>
          <w:ilvl w:val="0"/>
          <w:numId w:val="3"/>
        </w:numPr>
        <w:spacing w:before="0" w:beforeAutospacing="0" w:after="0" w:afterAutospacing="0"/>
        <w:ind w:left="0" w:firstLine="0"/>
        <w:jc w:val="both"/>
        <w:rPr>
          <w:sz w:val="28"/>
          <w:szCs w:val="28"/>
          <w:lang w:val="fr-FR"/>
        </w:rPr>
      </w:pPr>
      <w:r w:rsidRPr="00E10218">
        <w:rPr>
          <w:sz w:val="28"/>
          <w:szCs w:val="28"/>
          <w:lang w:val="fr-FR"/>
        </w:rPr>
        <w:t>Ils sont</w:t>
      </w:r>
      <w:r w:rsidRPr="00E10218">
        <w:rPr>
          <w:i/>
          <w:sz w:val="28"/>
          <w:szCs w:val="28"/>
          <w:lang w:val="fr-FR"/>
        </w:rPr>
        <w:t xml:space="preserve"> </w:t>
      </w:r>
      <w:r w:rsidRPr="00E10218">
        <w:rPr>
          <w:rStyle w:val="a6"/>
          <w:i/>
          <w:sz w:val="28"/>
          <w:szCs w:val="28"/>
          <w:lang w:val="fr-FR"/>
        </w:rPr>
        <w:t>dos au mur</w:t>
      </w:r>
      <w:r w:rsidRPr="00E10218">
        <w:rPr>
          <w:rStyle w:val="a6"/>
          <w:sz w:val="28"/>
          <w:szCs w:val="28"/>
          <w:lang w:val="fr-FR"/>
        </w:rPr>
        <w:t>.</w:t>
      </w:r>
    </w:p>
    <w:p w:rsidR="00E6132E" w:rsidRPr="00E10218" w:rsidRDefault="00E6132E" w:rsidP="00950AE0">
      <w:pPr>
        <w:pStyle w:val="a5"/>
        <w:numPr>
          <w:ilvl w:val="0"/>
          <w:numId w:val="5"/>
        </w:numPr>
        <w:spacing w:before="0" w:beforeAutospacing="0" w:after="0" w:afterAutospacing="0"/>
        <w:jc w:val="both"/>
        <w:rPr>
          <w:sz w:val="28"/>
          <w:szCs w:val="28"/>
          <w:lang w:val="fr-FR"/>
        </w:rPr>
      </w:pPr>
      <w:r w:rsidRPr="00E10218">
        <w:rPr>
          <w:sz w:val="28"/>
          <w:szCs w:val="28"/>
          <w:lang w:val="fr-FR"/>
        </w:rPr>
        <w:t>ils sont assis à côté du mur</w:t>
      </w:r>
    </w:p>
    <w:p w:rsidR="00E6132E" w:rsidRPr="00E10218" w:rsidRDefault="00E6132E" w:rsidP="00950AE0">
      <w:pPr>
        <w:pStyle w:val="a5"/>
        <w:numPr>
          <w:ilvl w:val="0"/>
          <w:numId w:val="5"/>
        </w:numPr>
        <w:spacing w:before="0" w:beforeAutospacing="0" w:after="0" w:afterAutospacing="0"/>
        <w:jc w:val="both"/>
        <w:rPr>
          <w:sz w:val="28"/>
          <w:szCs w:val="28"/>
          <w:lang w:val="fr-FR"/>
        </w:rPr>
      </w:pPr>
      <w:r w:rsidRPr="00E10218">
        <w:rPr>
          <w:sz w:val="28"/>
          <w:szCs w:val="28"/>
          <w:lang w:val="fr-FR"/>
        </w:rPr>
        <w:t>ils reculent</w:t>
      </w:r>
    </w:p>
    <w:p w:rsidR="00E6132E" w:rsidRPr="00E10218" w:rsidRDefault="00E6132E" w:rsidP="00950AE0">
      <w:pPr>
        <w:pStyle w:val="a5"/>
        <w:numPr>
          <w:ilvl w:val="0"/>
          <w:numId w:val="5"/>
        </w:numPr>
        <w:spacing w:before="0" w:beforeAutospacing="0" w:after="0" w:afterAutospacing="0"/>
        <w:jc w:val="both"/>
        <w:rPr>
          <w:sz w:val="28"/>
          <w:szCs w:val="28"/>
          <w:lang w:val="fr-FR"/>
        </w:rPr>
      </w:pPr>
      <w:r w:rsidRPr="00E10218">
        <w:rPr>
          <w:sz w:val="28"/>
          <w:szCs w:val="28"/>
          <w:lang w:val="fr-FR"/>
        </w:rPr>
        <w:t>ils sont obligés d`agir</w:t>
      </w:r>
    </w:p>
    <w:p w:rsidR="00E6132E" w:rsidRPr="00E10218" w:rsidRDefault="00E6132E" w:rsidP="00950AE0">
      <w:pPr>
        <w:pStyle w:val="a5"/>
        <w:spacing w:before="0" w:beforeAutospacing="0" w:after="0" w:afterAutospacing="0"/>
        <w:jc w:val="both"/>
        <w:rPr>
          <w:sz w:val="28"/>
          <w:szCs w:val="28"/>
          <w:lang w:val="fr-FR"/>
        </w:rPr>
      </w:pPr>
    </w:p>
    <w:p w:rsidR="00E6132E" w:rsidRPr="00E10218" w:rsidRDefault="00E6132E" w:rsidP="00950AE0">
      <w:pPr>
        <w:pStyle w:val="a5"/>
        <w:numPr>
          <w:ilvl w:val="0"/>
          <w:numId w:val="3"/>
        </w:numPr>
        <w:spacing w:before="0" w:beforeAutospacing="0" w:after="0" w:afterAutospacing="0"/>
        <w:ind w:left="0" w:firstLine="0"/>
        <w:jc w:val="both"/>
        <w:rPr>
          <w:rStyle w:val="a6"/>
          <w:b w:val="0"/>
          <w:bCs w:val="0"/>
          <w:sz w:val="28"/>
          <w:szCs w:val="28"/>
          <w:lang w:val="fr-FR"/>
        </w:rPr>
      </w:pPr>
      <w:r w:rsidRPr="00E10218">
        <w:rPr>
          <w:rStyle w:val="a6"/>
          <w:i/>
          <w:sz w:val="28"/>
          <w:szCs w:val="28"/>
          <w:lang w:val="fr-FR"/>
        </w:rPr>
        <w:t>La mayonnaise ne prend pas</w:t>
      </w:r>
      <w:r w:rsidRPr="00E10218">
        <w:rPr>
          <w:rStyle w:val="a6"/>
          <w:sz w:val="28"/>
          <w:szCs w:val="28"/>
          <w:lang w:val="fr-FR"/>
        </w:rPr>
        <w:t>.</w:t>
      </w:r>
    </w:p>
    <w:p w:rsidR="00E6132E" w:rsidRPr="00E10218" w:rsidRDefault="00E6132E" w:rsidP="00950AE0">
      <w:pPr>
        <w:pStyle w:val="a5"/>
        <w:numPr>
          <w:ilvl w:val="0"/>
          <w:numId w:val="9"/>
        </w:numPr>
        <w:spacing w:before="0" w:beforeAutospacing="0" w:after="0" w:afterAutospacing="0"/>
        <w:jc w:val="both"/>
        <w:rPr>
          <w:sz w:val="28"/>
          <w:szCs w:val="28"/>
          <w:lang w:val="fr-FR"/>
        </w:rPr>
      </w:pPr>
      <w:r w:rsidRPr="00E10218">
        <w:rPr>
          <w:sz w:val="28"/>
          <w:szCs w:val="28"/>
          <w:lang w:val="fr-FR"/>
        </w:rPr>
        <w:t>les choses ne s’harmonisent pas</w:t>
      </w:r>
    </w:p>
    <w:p w:rsidR="00E6132E" w:rsidRPr="00E10218" w:rsidRDefault="00E6132E" w:rsidP="00950AE0">
      <w:pPr>
        <w:pStyle w:val="a5"/>
        <w:numPr>
          <w:ilvl w:val="0"/>
          <w:numId w:val="9"/>
        </w:numPr>
        <w:spacing w:before="0" w:beforeAutospacing="0" w:after="0" w:afterAutospacing="0"/>
        <w:jc w:val="both"/>
        <w:rPr>
          <w:sz w:val="28"/>
          <w:szCs w:val="28"/>
          <w:lang w:val="fr-FR"/>
        </w:rPr>
      </w:pPr>
      <w:r w:rsidRPr="00E10218">
        <w:rPr>
          <w:sz w:val="28"/>
          <w:szCs w:val="28"/>
          <w:lang w:val="fr-FR"/>
        </w:rPr>
        <w:lastRenderedPageBreak/>
        <w:t>les choses marchent bien</w:t>
      </w:r>
    </w:p>
    <w:p w:rsidR="00E6132E" w:rsidRPr="00E10218" w:rsidRDefault="00E6132E" w:rsidP="00950AE0">
      <w:pPr>
        <w:pStyle w:val="a5"/>
        <w:numPr>
          <w:ilvl w:val="0"/>
          <w:numId w:val="9"/>
        </w:numPr>
        <w:spacing w:before="0" w:beforeAutospacing="0" w:after="0" w:afterAutospacing="0"/>
        <w:jc w:val="both"/>
        <w:rPr>
          <w:sz w:val="28"/>
          <w:szCs w:val="28"/>
          <w:lang w:val="fr-FR"/>
        </w:rPr>
      </w:pPr>
      <w:r w:rsidRPr="00E10218">
        <w:rPr>
          <w:sz w:val="28"/>
          <w:szCs w:val="28"/>
          <w:lang w:val="fr-FR"/>
        </w:rPr>
        <w:t>on a pas l`habitude d`ajouter de la mayonnaise</w:t>
      </w:r>
    </w:p>
    <w:p w:rsidR="00E6132E" w:rsidRPr="00E10218" w:rsidRDefault="00E6132E" w:rsidP="00E6132E">
      <w:pPr>
        <w:pStyle w:val="a5"/>
        <w:spacing w:before="0" w:beforeAutospacing="0" w:after="0" w:afterAutospacing="0"/>
        <w:jc w:val="both"/>
        <w:rPr>
          <w:sz w:val="28"/>
          <w:szCs w:val="28"/>
          <w:lang w:val="fr-FR"/>
        </w:rPr>
      </w:pPr>
    </w:p>
    <w:p w:rsidR="00E6132E" w:rsidRPr="00E10218" w:rsidRDefault="00E6132E" w:rsidP="00E6132E">
      <w:pPr>
        <w:pStyle w:val="a5"/>
        <w:numPr>
          <w:ilvl w:val="0"/>
          <w:numId w:val="3"/>
        </w:numPr>
        <w:spacing w:before="0" w:beforeAutospacing="0" w:after="0" w:afterAutospacing="0"/>
        <w:ind w:left="284" w:hanging="284"/>
        <w:jc w:val="both"/>
        <w:rPr>
          <w:sz w:val="28"/>
          <w:szCs w:val="28"/>
          <w:lang w:val="fr-FR"/>
        </w:rPr>
      </w:pPr>
      <w:r w:rsidRPr="00E10218">
        <w:rPr>
          <w:sz w:val="28"/>
          <w:szCs w:val="28"/>
          <w:lang w:val="fr-FR"/>
        </w:rPr>
        <w:t>Ça ne tiendra qu`</w:t>
      </w:r>
      <w:r w:rsidR="004B6ABC">
        <w:rPr>
          <w:sz w:val="28"/>
          <w:szCs w:val="28"/>
          <w:lang w:val="fr-FR"/>
        </w:rPr>
        <w:t xml:space="preserve">à </w:t>
      </w:r>
      <w:r w:rsidRPr="00E10218">
        <w:rPr>
          <w:sz w:val="28"/>
          <w:szCs w:val="28"/>
          <w:lang w:val="fr-FR"/>
        </w:rPr>
        <w:t>un fil.</w:t>
      </w:r>
    </w:p>
    <w:p w:rsidR="00E6132E" w:rsidRPr="00E10218" w:rsidRDefault="00E6132E" w:rsidP="00950AE0">
      <w:pPr>
        <w:pStyle w:val="a5"/>
        <w:numPr>
          <w:ilvl w:val="0"/>
          <w:numId w:val="10"/>
        </w:numPr>
        <w:spacing w:before="0" w:beforeAutospacing="0" w:after="0" w:afterAutospacing="0"/>
        <w:jc w:val="both"/>
        <w:rPr>
          <w:sz w:val="28"/>
          <w:szCs w:val="28"/>
          <w:lang w:val="fr-FR"/>
        </w:rPr>
      </w:pPr>
      <w:r w:rsidRPr="00E10218">
        <w:rPr>
          <w:sz w:val="28"/>
          <w:szCs w:val="28"/>
          <w:lang w:val="fr-FR"/>
        </w:rPr>
        <w:t>la situation n`est pas solide</w:t>
      </w:r>
    </w:p>
    <w:p w:rsidR="00E6132E" w:rsidRPr="00E10218" w:rsidRDefault="00E6132E" w:rsidP="00950AE0">
      <w:pPr>
        <w:pStyle w:val="a5"/>
        <w:numPr>
          <w:ilvl w:val="0"/>
          <w:numId w:val="10"/>
        </w:numPr>
        <w:spacing w:before="0" w:beforeAutospacing="0" w:after="0" w:afterAutospacing="0"/>
        <w:jc w:val="both"/>
        <w:rPr>
          <w:sz w:val="28"/>
          <w:szCs w:val="28"/>
          <w:lang w:val="fr-FR"/>
        </w:rPr>
      </w:pPr>
      <w:r w:rsidRPr="00E10218">
        <w:rPr>
          <w:sz w:val="28"/>
          <w:szCs w:val="28"/>
          <w:lang w:val="fr-FR"/>
        </w:rPr>
        <w:t>le fil est déjà rompu</w:t>
      </w:r>
    </w:p>
    <w:p w:rsidR="00E6132E" w:rsidRPr="00E10218" w:rsidRDefault="00E6132E" w:rsidP="00950AE0">
      <w:pPr>
        <w:pStyle w:val="a5"/>
        <w:numPr>
          <w:ilvl w:val="0"/>
          <w:numId w:val="10"/>
        </w:numPr>
        <w:spacing w:before="0" w:beforeAutospacing="0" w:after="0" w:afterAutospacing="0"/>
        <w:jc w:val="both"/>
        <w:rPr>
          <w:sz w:val="28"/>
          <w:szCs w:val="28"/>
          <w:lang w:val="fr-FR"/>
        </w:rPr>
      </w:pPr>
      <w:r w:rsidRPr="00E10218">
        <w:rPr>
          <w:sz w:val="28"/>
          <w:szCs w:val="28"/>
          <w:lang w:val="fr-FR"/>
        </w:rPr>
        <w:t>la situation n`est pas fragile</w:t>
      </w:r>
    </w:p>
    <w:p w:rsidR="00E6132E" w:rsidRPr="00E10218" w:rsidRDefault="00E6132E" w:rsidP="00E6132E">
      <w:pPr>
        <w:pStyle w:val="a5"/>
        <w:spacing w:before="0" w:beforeAutospacing="0" w:after="0" w:afterAutospacing="0"/>
        <w:jc w:val="both"/>
        <w:rPr>
          <w:sz w:val="28"/>
          <w:szCs w:val="28"/>
          <w:lang w:val="fr-FR"/>
        </w:rPr>
      </w:pPr>
    </w:p>
    <w:p w:rsidR="00E6132E" w:rsidRPr="00E10218" w:rsidRDefault="00E6132E" w:rsidP="00E6132E">
      <w:pPr>
        <w:pStyle w:val="a5"/>
        <w:numPr>
          <w:ilvl w:val="0"/>
          <w:numId w:val="3"/>
        </w:numPr>
        <w:spacing w:before="0" w:beforeAutospacing="0" w:after="0" w:afterAutospacing="0"/>
        <w:ind w:left="284" w:hanging="284"/>
        <w:jc w:val="both"/>
        <w:rPr>
          <w:rStyle w:val="a6"/>
          <w:b w:val="0"/>
          <w:bCs w:val="0"/>
          <w:i/>
          <w:sz w:val="28"/>
          <w:szCs w:val="28"/>
          <w:lang w:val="fr-FR"/>
        </w:rPr>
      </w:pPr>
      <w:r w:rsidRPr="00E10218">
        <w:rPr>
          <w:rStyle w:val="a6"/>
          <w:i/>
          <w:sz w:val="28"/>
          <w:szCs w:val="28"/>
          <w:lang w:val="fr-FR"/>
        </w:rPr>
        <w:t>Serrer encore un peu plus la ceinture</w:t>
      </w:r>
    </w:p>
    <w:p w:rsidR="00E6132E" w:rsidRPr="00E10218" w:rsidRDefault="00E6132E" w:rsidP="00E6132E">
      <w:pPr>
        <w:pStyle w:val="a5"/>
        <w:numPr>
          <w:ilvl w:val="0"/>
          <w:numId w:val="7"/>
        </w:numPr>
        <w:spacing w:before="0" w:beforeAutospacing="0" w:after="0" w:afterAutospacing="0"/>
        <w:jc w:val="both"/>
        <w:rPr>
          <w:sz w:val="28"/>
          <w:szCs w:val="28"/>
          <w:lang w:val="fr-FR"/>
        </w:rPr>
      </w:pPr>
      <w:r w:rsidRPr="00E10218">
        <w:rPr>
          <w:sz w:val="28"/>
          <w:szCs w:val="28"/>
          <w:lang w:val="fr-FR"/>
        </w:rPr>
        <w:t>il faut dépenser sans limites</w:t>
      </w:r>
    </w:p>
    <w:p w:rsidR="00E6132E" w:rsidRPr="00E10218" w:rsidRDefault="00E6132E" w:rsidP="00E6132E">
      <w:pPr>
        <w:pStyle w:val="a5"/>
        <w:numPr>
          <w:ilvl w:val="0"/>
          <w:numId w:val="7"/>
        </w:numPr>
        <w:spacing w:before="0" w:beforeAutospacing="0" w:after="0" w:afterAutospacing="0"/>
        <w:jc w:val="both"/>
        <w:rPr>
          <w:sz w:val="28"/>
          <w:szCs w:val="28"/>
          <w:lang w:val="fr-FR"/>
        </w:rPr>
      </w:pPr>
      <w:r w:rsidRPr="00E10218">
        <w:rPr>
          <w:sz w:val="28"/>
          <w:szCs w:val="28"/>
          <w:lang w:val="fr-FR"/>
        </w:rPr>
        <w:t>il faut attacher la ceinture</w:t>
      </w:r>
    </w:p>
    <w:p w:rsidR="00E6132E" w:rsidRPr="00E10218" w:rsidRDefault="00E6132E" w:rsidP="00E6132E">
      <w:pPr>
        <w:pStyle w:val="a5"/>
        <w:numPr>
          <w:ilvl w:val="0"/>
          <w:numId w:val="7"/>
        </w:numPr>
        <w:spacing w:before="0" w:beforeAutospacing="0" w:after="0" w:afterAutospacing="0"/>
        <w:jc w:val="both"/>
        <w:rPr>
          <w:sz w:val="28"/>
          <w:szCs w:val="28"/>
          <w:lang w:val="fr-FR"/>
        </w:rPr>
      </w:pPr>
      <w:r w:rsidRPr="00E10218">
        <w:rPr>
          <w:sz w:val="28"/>
          <w:szCs w:val="28"/>
          <w:lang w:val="fr-FR"/>
        </w:rPr>
        <w:t>il faut se priver, faire des économies</w:t>
      </w:r>
    </w:p>
    <w:p w:rsidR="00E6132E" w:rsidRPr="00E10218" w:rsidRDefault="00E6132E" w:rsidP="00E6132E">
      <w:pPr>
        <w:pStyle w:val="a5"/>
        <w:spacing w:before="0" w:beforeAutospacing="0" w:after="0" w:afterAutospacing="0"/>
        <w:jc w:val="both"/>
        <w:rPr>
          <w:sz w:val="28"/>
          <w:szCs w:val="28"/>
          <w:lang w:val="fr-FR"/>
        </w:rPr>
      </w:pPr>
    </w:p>
    <w:p w:rsidR="00E6132E" w:rsidRPr="00E10218" w:rsidRDefault="00E6132E" w:rsidP="00E6132E">
      <w:pPr>
        <w:pStyle w:val="a5"/>
        <w:numPr>
          <w:ilvl w:val="0"/>
          <w:numId w:val="3"/>
        </w:numPr>
        <w:spacing w:before="0" w:beforeAutospacing="0" w:after="0" w:afterAutospacing="0"/>
        <w:ind w:left="284" w:hanging="284"/>
        <w:jc w:val="both"/>
        <w:rPr>
          <w:sz w:val="28"/>
          <w:szCs w:val="28"/>
          <w:lang w:val="fr-FR"/>
        </w:rPr>
      </w:pPr>
      <w:r w:rsidRPr="00E10218">
        <w:rPr>
          <w:rStyle w:val="a6"/>
          <w:b w:val="0"/>
          <w:sz w:val="28"/>
          <w:szCs w:val="28"/>
          <w:lang w:val="fr-FR"/>
        </w:rPr>
        <w:t>Une personne</w:t>
      </w:r>
      <w:r w:rsidRPr="00E10218">
        <w:rPr>
          <w:rStyle w:val="a6"/>
          <w:sz w:val="28"/>
          <w:szCs w:val="28"/>
          <w:lang w:val="fr-FR"/>
        </w:rPr>
        <w:t xml:space="preserve"> </w:t>
      </w:r>
      <w:r w:rsidRPr="00E10218">
        <w:rPr>
          <w:rStyle w:val="a6"/>
          <w:i/>
          <w:sz w:val="28"/>
          <w:szCs w:val="28"/>
          <w:lang w:val="fr-FR"/>
        </w:rPr>
        <w:t>a du plomb dans l’aile</w:t>
      </w:r>
      <w:r w:rsidRPr="00E10218">
        <w:rPr>
          <w:i/>
          <w:sz w:val="28"/>
          <w:szCs w:val="28"/>
          <w:lang w:val="fr-FR"/>
        </w:rPr>
        <w:t>.</w:t>
      </w:r>
    </w:p>
    <w:p w:rsidR="00E6132E" w:rsidRPr="00E10218" w:rsidRDefault="00E6132E" w:rsidP="00E6132E">
      <w:pPr>
        <w:pStyle w:val="a5"/>
        <w:numPr>
          <w:ilvl w:val="0"/>
          <w:numId w:val="8"/>
        </w:numPr>
        <w:spacing w:before="0" w:beforeAutospacing="0" w:after="0" w:afterAutospacing="0"/>
        <w:jc w:val="both"/>
        <w:rPr>
          <w:sz w:val="28"/>
          <w:szCs w:val="28"/>
          <w:lang w:val="fr-FR"/>
        </w:rPr>
      </w:pPr>
      <w:r w:rsidRPr="00E10218">
        <w:rPr>
          <w:sz w:val="28"/>
          <w:szCs w:val="28"/>
          <w:lang w:val="fr-FR"/>
        </w:rPr>
        <w:t>une personne est protégée dans sa santé et dans sa prospérité</w:t>
      </w:r>
    </w:p>
    <w:p w:rsidR="00E6132E" w:rsidRPr="00E10218" w:rsidRDefault="00E6132E" w:rsidP="00E6132E">
      <w:pPr>
        <w:pStyle w:val="a5"/>
        <w:numPr>
          <w:ilvl w:val="0"/>
          <w:numId w:val="8"/>
        </w:numPr>
        <w:spacing w:before="0" w:beforeAutospacing="0" w:after="0" w:afterAutospacing="0"/>
        <w:jc w:val="both"/>
        <w:rPr>
          <w:sz w:val="28"/>
          <w:szCs w:val="28"/>
          <w:lang w:val="fr-FR"/>
        </w:rPr>
      </w:pPr>
      <w:r w:rsidRPr="00E10218">
        <w:rPr>
          <w:sz w:val="28"/>
          <w:szCs w:val="28"/>
          <w:lang w:val="fr-FR"/>
        </w:rPr>
        <w:t>une personne est menacée dans sa santé et dans sa prospérité</w:t>
      </w:r>
    </w:p>
    <w:p w:rsidR="00E6132E" w:rsidRPr="00E10218" w:rsidRDefault="00E6132E" w:rsidP="00E6132E">
      <w:pPr>
        <w:pStyle w:val="a5"/>
        <w:numPr>
          <w:ilvl w:val="0"/>
          <w:numId w:val="8"/>
        </w:numPr>
        <w:spacing w:before="0" w:beforeAutospacing="0" w:after="0" w:afterAutospacing="0"/>
        <w:jc w:val="both"/>
        <w:rPr>
          <w:sz w:val="28"/>
          <w:szCs w:val="28"/>
          <w:lang w:val="fr-FR"/>
        </w:rPr>
      </w:pPr>
      <w:r w:rsidRPr="00E10218">
        <w:rPr>
          <w:sz w:val="28"/>
          <w:szCs w:val="28"/>
          <w:lang w:val="fr-FR"/>
        </w:rPr>
        <w:t>une personne jette les menaces</w:t>
      </w:r>
    </w:p>
    <w:p w:rsidR="00372605" w:rsidRPr="00E10218" w:rsidRDefault="00372605" w:rsidP="00372605">
      <w:pPr>
        <w:pStyle w:val="a3"/>
        <w:ind w:left="0"/>
        <w:jc w:val="both"/>
        <w:rPr>
          <w:rFonts w:ascii="Times New Roman" w:hAnsi="Times New Roman" w:cs="Times New Roman"/>
          <w:sz w:val="28"/>
          <w:szCs w:val="28"/>
          <w:lang w:val="fr-FR"/>
        </w:rPr>
      </w:pPr>
    </w:p>
    <w:p w:rsidR="00372605" w:rsidRPr="00E10218" w:rsidRDefault="00372605" w:rsidP="003219EE">
      <w:pPr>
        <w:tabs>
          <w:tab w:val="left" w:pos="426"/>
        </w:tabs>
        <w:jc w:val="both"/>
        <w:rPr>
          <w:b/>
          <w:sz w:val="28"/>
          <w:szCs w:val="28"/>
        </w:rPr>
      </w:pPr>
      <w:r w:rsidRPr="00E10218">
        <w:rPr>
          <w:b/>
          <w:sz w:val="28"/>
          <w:szCs w:val="28"/>
          <w:lang w:val="en-US"/>
        </w:rPr>
        <w:t>V</w:t>
      </w:r>
      <w:r w:rsidR="003219EE" w:rsidRPr="00E10218">
        <w:rPr>
          <w:b/>
          <w:sz w:val="28"/>
          <w:szCs w:val="28"/>
        </w:rPr>
        <w:t>.</w:t>
      </w:r>
      <w:r w:rsidR="003219EE" w:rsidRPr="00E10218">
        <w:rPr>
          <w:b/>
          <w:sz w:val="28"/>
          <w:szCs w:val="28"/>
        </w:rPr>
        <w:tab/>
      </w:r>
      <w:r w:rsidRPr="00E10218">
        <w:rPr>
          <w:b/>
          <w:sz w:val="28"/>
          <w:szCs w:val="28"/>
        </w:rPr>
        <w:t xml:space="preserve">Задание на определение уровня </w:t>
      </w:r>
      <w:proofErr w:type="spellStart"/>
      <w:r w:rsidRPr="00E10218">
        <w:rPr>
          <w:b/>
          <w:sz w:val="28"/>
          <w:szCs w:val="28"/>
        </w:rPr>
        <w:t>лингвокультурологической</w:t>
      </w:r>
      <w:proofErr w:type="spellEnd"/>
      <w:r w:rsidRPr="00E10218">
        <w:rPr>
          <w:b/>
          <w:sz w:val="28"/>
          <w:szCs w:val="28"/>
        </w:rPr>
        <w:t xml:space="preserve"> компетенции</w:t>
      </w:r>
    </w:p>
    <w:p w:rsidR="00372605" w:rsidRPr="00E10218" w:rsidRDefault="00372605" w:rsidP="00372605">
      <w:pPr>
        <w:pStyle w:val="a3"/>
        <w:ind w:left="0"/>
        <w:jc w:val="both"/>
        <w:rPr>
          <w:rFonts w:ascii="Times New Roman" w:hAnsi="Times New Roman" w:cs="Times New Roman"/>
          <w:b/>
          <w:i/>
          <w:sz w:val="28"/>
          <w:szCs w:val="28"/>
        </w:rPr>
      </w:pPr>
    </w:p>
    <w:p w:rsidR="00372605" w:rsidRPr="00E10218" w:rsidRDefault="00372605" w:rsidP="003219EE">
      <w:pPr>
        <w:pStyle w:val="a3"/>
        <w:spacing w:after="0" w:line="240" w:lineRule="auto"/>
        <w:ind w:left="426" w:hanging="426"/>
        <w:jc w:val="both"/>
        <w:rPr>
          <w:rFonts w:ascii="Times New Roman" w:hAnsi="Times New Roman" w:cs="Times New Roman"/>
          <w:b/>
          <w:i/>
          <w:sz w:val="28"/>
          <w:szCs w:val="28"/>
        </w:rPr>
      </w:pPr>
      <w:r w:rsidRPr="00E10218">
        <w:rPr>
          <w:rFonts w:ascii="Times New Roman" w:hAnsi="Times New Roman" w:cs="Times New Roman"/>
          <w:b/>
          <w:i/>
          <w:sz w:val="28"/>
          <w:szCs w:val="28"/>
        </w:rPr>
        <w:t>А.</w:t>
      </w:r>
      <w:r w:rsidRPr="00E10218">
        <w:rPr>
          <w:rFonts w:ascii="Times New Roman" w:hAnsi="Times New Roman" w:cs="Times New Roman"/>
          <w:i/>
          <w:sz w:val="28"/>
          <w:szCs w:val="28"/>
        </w:rPr>
        <w:t xml:space="preserve"> </w:t>
      </w:r>
      <w:r w:rsidRPr="00E10218">
        <w:rPr>
          <w:rFonts w:ascii="Times New Roman" w:hAnsi="Times New Roman" w:cs="Times New Roman"/>
          <w:b/>
          <w:i/>
          <w:sz w:val="28"/>
          <w:szCs w:val="28"/>
        </w:rPr>
        <w:t xml:space="preserve">Соотнесите начала пословиц, данные в левой колонке, с окончаниями в правой колонке. Подберите к каждой пословице эквивалент на русском языке из предложенных ниже. Запишите ответ на листе ответов, например, «1а. Не </w:t>
      </w:r>
      <w:r w:rsidR="003219EE" w:rsidRPr="00E10218">
        <w:rPr>
          <w:rFonts w:ascii="Times New Roman" w:hAnsi="Times New Roman" w:cs="Times New Roman"/>
          <w:b/>
          <w:i/>
          <w:sz w:val="28"/>
          <w:szCs w:val="28"/>
        </w:rPr>
        <w:t xml:space="preserve">в свои сани не </w:t>
      </w:r>
      <w:r w:rsidRPr="00E10218">
        <w:rPr>
          <w:rFonts w:ascii="Times New Roman" w:hAnsi="Times New Roman" w:cs="Times New Roman"/>
          <w:b/>
          <w:i/>
          <w:sz w:val="28"/>
          <w:szCs w:val="28"/>
        </w:rPr>
        <w:t>садись».</w:t>
      </w:r>
    </w:p>
    <w:p w:rsidR="00372605" w:rsidRPr="00E10218" w:rsidRDefault="00372605" w:rsidP="003219EE">
      <w:pPr>
        <w:pStyle w:val="a3"/>
        <w:spacing w:after="0" w:line="240" w:lineRule="auto"/>
        <w:ind w:left="0"/>
        <w:jc w:val="both"/>
        <w:rPr>
          <w:rFonts w:ascii="Times New Roman" w:hAnsi="Times New Roman" w:cs="Times New Roman"/>
          <w:sz w:val="28"/>
          <w:szCs w:val="28"/>
        </w:rPr>
      </w:pPr>
    </w:p>
    <w:tbl>
      <w:tblPr>
        <w:tblStyle w:val="a4"/>
        <w:tblW w:w="9687" w:type="dxa"/>
        <w:tblLook w:val="01E0" w:firstRow="1" w:lastRow="1" w:firstColumn="1" w:lastColumn="1" w:noHBand="0" w:noVBand="0"/>
      </w:tblPr>
      <w:tblGrid>
        <w:gridCol w:w="4843"/>
        <w:gridCol w:w="4844"/>
      </w:tblGrid>
      <w:tr w:rsidR="003219EE" w:rsidRPr="00E10218" w:rsidTr="00E10218">
        <w:tc>
          <w:tcPr>
            <w:tcW w:w="4785" w:type="dxa"/>
          </w:tcPr>
          <w:p w:rsidR="003219EE" w:rsidRPr="00E10218" w:rsidRDefault="003219EE" w:rsidP="003219EE">
            <w:pPr>
              <w:jc w:val="both"/>
              <w:rPr>
                <w:rFonts w:ascii="Times New Roman" w:hAnsi="Times New Roman"/>
                <w:sz w:val="28"/>
                <w:szCs w:val="28"/>
                <w:shd w:val="clear" w:color="auto" w:fill="FFFFFF"/>
                <w:lang w:val="en-US"/>
              </w:rPr>
            </w:pPr>
            <w:r w:rsidRPr="00E10218">
              <w:rPr>
                <w:rFonts w:ascii="Times New Roman" w:hAnsi="Times New Roman"/>
                <w:sz w:val="28"/>
                <w:szCs w:val="28"/>
                <w:lang w:val="en-US"/>
              </w:rPr>
              <w:t>1.</w:t>
            </w:r>
            <w:r w:rsidRPr="00E10218">
              <w:rPr>
                <w:rFonts w:ascii="Times New Roman" w:hAnsi="Times New Roman"/>
                <w:sz w:val="28"/>
                <w:szCs w:val="28"/>
                <w:shd w:val="clear" w:color="auto" w:fill="FFFFFF"/>
                <w:lang w:val="en-US"/>
              </w:rPr>
              <w:t xml:space="preserve"> </w:t>
            </w:r>
            <w:r w:rsidRPr="00E10218">
              <w:rPr>
                <w:rFonts w:ascii="Times New Roman" w:hAnsi="Times New Roman"/>
                <w:sz w:val="28"/>
                <w:szCs w:val="28"/>
                <w:lang w:val="en-US"/>
              </w:rPr>
              <w:t>Pas à pas …</w:t>
            </w:r>
          </w:p>
        </w:tc>
        <w:tc>
          <w:tcPr>
            <w:tcW w:w="4786"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bCs w:val="0"/>
                <w:sz w:val="28"/>
                <w:szCs w:val="28"/>
                <w:lang w:val="en-US"/>
              </w:rPr>
            </w:pPr>
            <w:proofErr w:type="gramStart"/>
            <w:r w:rsidRPr="00E10218">
              <w:rPr>
                <w:rFonts w:ascii="Times New Roman" w:hAnsi="Times New Roman"/>
                <w:b w:val="0"/>
                <w:sz w:val="28"/>
                <w:szCs w:val="28"/>
                <w:lang w:val="en-US"/>
              </w:rPr>
              <w:t>a</w:t>
            </w:r>
            <w:proofErr w:type="gramEnd"/>
            <w:r w:rsidRPr="00E10218">
              <w:rPr>
                <w:rFonts w:ascii="Times New Roman" w:hAnsi="Times New Roman"/>
                <w:b w:val="0"/>
                <w:sz w:val="28"/>
                <w:szCs w:val="28"/>
                <w:lang w:val="en-US"/>
              </w:rPr>
              <w:t>) … hors du bois.</w:t>
            </w:r>
          </w:p>
        </w:tc>
      </w:tr>
      <w:tr w:rsidR="003219EE" w:rsidRPr="006B655F" w:rsidTr="00E10218">
        <w:tc>
          <w:tcPr>
            <w:tcW w:w="4785"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sz w:val="28"/>
                <w:szCs w:val="28"/>
                <w:lang w:val="en-US"/>
              </w:rPr>
            </w:pPr>
            <w:r w:rsidRPr="00E10218">
              <w:rPr>
                <w:rFonts w:ascii="Times New Roman" w:hAnsi="Times New Roman"/>
                <w:b w:val="0"/>
                <w:sz w:val="28"/>
                <w:szCs w:val="28"/>
                <w:lang w:val="en-US"/>
              </w:rPr>
              <w:t xml:space="preserve">2. </w:t>
            </w:r>
            <w:proofErr w:type="spellStart"/>
            <w:r w:rsidRPr="00E10218">
              <w:rPr>
                <w:rFonts w:ascii="Times New Roman" w:hAnsi="Times New Roman"/>
                <w:b w:val="0"/>
                <w:sz w:val="28"/>
                <w:szCs w:val="28"/>
                <w:lang w:val="en-US"/>
              </w:rPr>
              <w:t>Aujourd’hui</w:t>
            </w:r>
            <w:proofErr w:type="spellEnd"/>
            <w:r w:rsidRPr="00E10218">
              <w:rPr>
                <w:rFonts w:ascii="Times New Roman" w:hAnsi="Times New Roman"/>
                <w:b w:val="0"/>
                <w:sz w:val="28"/>
                <w:szCs w:val="28"/>
                <w:lang w:val="en-US"/>
              </w:rPr>
              <w:t xml:space="preserve"> en </w:t>
            </w:r>
            <w:proofErr w:type="spellStart"/>
            <w:proofErr w:type="gramStart"/>
            <w:r w:rsidRPr="00E10218">
              <w:rPr>
                <w:rFonts w:ascii="Times New Roman" w:hAnsi="Times New Roman"/>
                <w:b w:val="0"/>
                <w:sz w:val="28"/>
                <w:szCs w:val="28"/>
                <w:lang w:val="en-US"/>
              </w:rPr>
              <w:t>fleurs</w:t>
            </w:r>
            <w:proofErr w:type="spellEnd"/>
            <w:r w:rsidRPr="00E10218">
              <w:rPr>
                <w:rFonts w:ascii="Times New Roman" w:hAnsi="Times New Roman"/>
                <w:b w:val="0"/>
                <w:sz w:val="28"/>
                <w:szCs w:val="28"/>
                <w:lang w:val="en-US"/>
              </w:rPr>
              <w:t>, …</w:t>
            </w:r>
            <w:proofErr w:type="gramEnd"/>
          </w:p>
        </w:tc>
        <w:tc>
          <w:tcPr>
            <w:tcW w:w="4786" w:type="dxa"/>
          </w:tcPr>
          <w:p w:rsidR="003219EE" w:rsidRPr="00E10218" w:rsidRDefault="003219EE" w:rsidP="003219EE">
            <w:pPr>
              <w:jc w:val="both"/>
              <w:rPr>
                <w:rFonts w:ascii="Times New Roman" w:hAnsi="Times New Roman"/>
                <w:sz w:val="28"/>
                <w:szCs w:val="28"/>
                <w:shd w:val="clear" w:color="auto" w:fill="F7F7F7"/>
                <w:lang w:val="fr-FR"/>
              </w:rPr>
            </w:pPr>
            <w:r w:rsidRPr="00E10218">
              <w:rPr>
                <w:rFonts w:ascii="Times New Roman" w:hAnsi="Times New Roman"/>
                <w:sz w:val="28"/>
                <w:szCs w:val="28"/>
                <w:lang w:val="fr-FR"/>
              </w:rPr>
              <w:t>b) … je te dirai qui tu es.</w:t>
            </w:r>
          </w:p>
        </w:tc>
      </w:tr>
      <w:tr w:rsidR="003219EE" w:rsidRPr="00E10218" w:rsidTr="00E10218">
        <w:tc>
          <w:tcPr>
            <w:tcW w:w="4785"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E10218">
              <w:rPr>
                <w:rFonts w:ascii="Times New Roman" w:hAnsi="Times New Roman"/>
                <w:b w:val="0"/>
                <w:sz w:val="28"/>
                <w:szCs w:val="28"/>
                <w:lang w:val="fr-FR"/>
              </w:rPr>
              <w:t>3. La faim chasse le loup …</w:t>
            </w:r>
          </w:p>
        </w:tc>
        <w:tc>
          <w:tcPr>
            <w:tcW w:w="4786"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c) … </w:t>
            </w:r>
            <w:proofErr w:type="spellStart"/>
            <w:r w:rsidRPr="00E10218">
              <w:rPr>
                <w:rFonts w:ascii="Times New Roman" w:hAnsi="Times New Roman"/>
                <w:sz w:val="28"/>
                <w:szCs w:val="28"/>
                <w:lang w:val="en-US"/>
              </w:rPr>
              <w:t>l’ennemi</w:t>
            </w:r>
            <w:proofErr w:type="spellEnd"/>
            <w:r w:rsidRPr="00E10218">
              <w:rPr>
                <w:rFonts w:ascii="Times New Roman" w:hAnsi="Times New Roman"/>
                <w:sz w:val="28"/>
                <w:szCs w:val="28"/>
                <w:lang w:val="en-US"/>
              </w:rPr>
              <w:t xml:space="preserve"> du </w:t>
            </w:r>
            <w:proofErr w:type="spellStart"/>
            <w:r w:rsidRPr="00E10218">
              <w:rPr>
                <w:rFonts w:ascii="Times New Roman" w:hAnsi="Times New Roman"/>
                <w:sz w:val="28"/>
                <w:szCs w:val="28"/>
                <w:lang w:val="en-US"/>
              </w:rPr>
              <w:t>bien</w:t>
            </w:r>
            <w:proofErr w:type="spellEnd"/>
            <w:r w:rsidRPr="00E10218">
              <w:rPr>
                <w:rFonts w:ascii="Times New Roman" w:hAnsi="Times New Roman"/>
                <w:sz w:val="28"/>
                <w:szCs w:val="28"/>
                <w:lang w:val="en-US"/>
              </w:rPr>
              <w:t>.</w:t>
            </w:r>
          </w:p>
        </w:tc>
      </w:tr>
      <w:tr w:rsidR="003219EE" w:rsidRPr="006B655F" w:rsidTr="00E10218">
        <w:tc>
          <w:tcPr>
            <w:tcW w:w="4785"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E10218">
              <w:rPr>
                <w:rFonts w:ascii="Times New Roman" w:hAnsi="Times New Roman"/>
                <w:b w:val="0"/>
                <w:sz w:val="28"/>
                <w:szCs w:val="28"/>
                <w:lang w:val="fr-FR"/>
              </w:rPr>
              <w:t xml:space="preserve">4. </w:t>
            </w:r>
            <w:r w:rsidRPr="00E10218">
              <w:rPr>
                <w:rFonts w:ascii="Times New Roman" w:hAnsi="Times New Roman"/>
                <w:b w:val="0"/>
                <w:sz w:val="28"/>
                <w:szCs w:val="28"/>
                <w:shd w:val="clear" w:color="auto" w:fill="FFFFFF"/>
                <w:lang w:val="fr-FR"/>
              </w:rPr>
              <w:t xml:space="preserve">Quand on parle </w:t>
            </w:r>
            <w:r w:rsidRPr="00E10218">
              <w:rPr>
                <w:rFonts w:ascii="Times New Roman" w:hAnsi="Times New Roman"/>
                <w:b w:val="0"/>
                <w:bCs w:val="0"/>
                <w:sz w:val="28"/>
                <w:szCs w:val="28"/>
                <w:shd w:val="clear" w:color="auto" w:fill="FFFFFF"/>
                <w:lang w:val="fr-FR"/>
              </w:rPr>
              <w:t>du loup</w:t>
            </w:r>
            <w:r w:rsidRPr="00E10218">
              <w:rPr>
                <w:rFonts w:ascii="Times New Roman" w:hAnsi="Times New Roman"/>
                <w:b w:val="0"/>
                <w:sz w:val="28"/>
                <w:szCs w:val="28"/>
                <w:shd w:val="clear" w:color="auto" w:fill="FFFFFF"/>
                <w:lang w:val="fr-FR"/>
              </w:rPr>
              <w:t>, …</w:t>
            </w:r>
          </w:p>
        </w:tc>
        <w:tc>
          <w:tcPr>
            <w:tcW w:w="4786"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bCs w:val="0"/>
                <w:sz w:val="28"/>
                <w:szCs w:val="28"/>
                <w:lang w:val="fr-FR"/>
              </w:rPr>
            </w:pPr>
            <w:r w:rsidRPr="00E10218">
              <w:rPr>
                <w:rFonts w:ascii="Times New Roman" w:hAnsi="Times New Roman"/>
                <w:b w:val="0"/>
                <w:sz w:val="28"/>
                <w:szCs w:val="28"/>
                <w:lang w:val="fr-FR"/>
              </w:rPr>
              <w:t xml:space="preserve">d) … </w:t>
            </w:r>
            <w:r w:rsidRPr="00E10218">
              <w:rPr>
                <w:rFonts w:ascii="Times New Roman" w:hAnsi="Times New Roman"/>
                <w:b w:val="0"/>
                <w:sz w:val="28"/>
                <w:szCs w:val="28"/>
                <w:shd w:val="clear" w:color="auto" w:fill="FFFFFF"/>
                <w:lang w:val="fr-FR"/>
              </w:rPr>
              <w:t>on en voit la queue.</w:t>
            </w:r>
          </w:p>
        </w:tc>
      </w:tr>
      <w:tr w:rsidR="003219EE" w:rsidRPr="006B655F" w:rsidTr="00E10218">
        <w:tc>
          <w:tcPr>
            <w:tcW w:w="4785"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5. Belles paroles …</w:t>
            </w:r>
          </w:p>
        </w:tc>
        <w:tc>
          <w:tcPr>
            <w:tcW w:w="4786" w:type="dxa"/>
          </w:tcPr>
          <w:p w:rsidR="003219EE" w:rsidRPr="00E10218" w:rsidRDefault="003219EE" w:rsidP="003219EE">
            <w:pPr>
              <w:jc w:val="both"/>
              <w:rPr>
                <w:rFonts w:ascii="Times New Roman" w:hAnsi="Times New Roman"/>
                <w:sz w:val="28"/>
                <w:szCs w:val="28"/>
                <w:lang w:val="fr-FR"/>
              </w:rPr>
            </w:pPr>
            <w:r w:rsidRPr="00E10218">
              <w:rPr>
                <w:rFonts w:ascii="Times New Roman" w:hAnsi="Times New Roman"/>
                <w:sz w:val="28"/>
                <w:szCs w:val="28"/>
                <w:lang w:val="fr-FR"/>
              </w:rPr>
              <w:t xml:space="preserve">e) … </w:t>
            </w:r>
            <w:r w:rsidRPr="00E10218">
              <w:rPr>
                <w:rFonts w:ascii="Times New Roman" w:hAnsi="Times New Roman"/>
                <w:sz w:val="28"/>
                <w:szCs w:val="28"/>
                <w:shd w:val="clear" w:color="auto" w:fill="FFFFFF"/>
                <w:lang w:val="fr-FR"/>
              </w:rPr>
              <w:t>à ses premiers amours.</w:t>
            </w:r>
          </w:p>
        </w:tc>
      </w:tr>
      <w:tr w:rsidR="003219EE" w:rsidRPr="00E10218" w:rsidTr="00E10218">
        <w:tc>
          <w:tcPr>
            <w:tcW w:w="4785"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6. </w:t>
            </w:r>
            <w:r w:rsidRPr="00E10218">
              <w:rPr>
                <w:rFonts w:ascii="Times New Roman" w:hAnsi="Times New Roman"/>
                <w:sz w:val="28"/>
                <w:szCs w:val="28"/>
                <w:shd w:val="clear" w:color="auto" w:fill="FFFFFF"/>
                <w:lang w:val="en-US"/>
              </w:rPr>
              <w:t xml:space="preserve">On </w:t>
            </w:r>
            <w:proofErr w:type="spellStart"/>
            <w:r w:rsidRPr="00E10218">
              <w:rPr>
                <w:rFonts w:ascii="Times New Roman" w:hAnsi="Times New Roman"/>
                <w:sz w:val="28"/>
                <w:szCs w:val="28"/>
                <w:shd w:val="clear" w:color="auto" w:fill="FFFFFF"/>
                <w:lang w:val="en-US"/>
              </w:rPr>
              <w:t>revient</w:t>
            </w:r>
            <w:proofErr w:type="spellEnd"/>
            <w:r w:rsidRPr="00E10218">
              <w:rPr>
                <w:rFonts w:ascii="Times New Roman" w:hAnsi="Times New Roman"/>
                <w:sz w:val="28"/>
                <w:szCs w:val="28"/>
                <w:shd w:val="clear" w:color="auto" w:fill="FFFFFF"/>
                <w:lang w:val="en-US"/>
              </w:rPr>
              <w:t xml:space="preserve"> </w:t>
            </w:r>
            <w:proofErr w:type="spellStart"/>
            <w:r w:rsidRPr="00E10218">
              <w:rPr>
                <w:rFonts w:ascii="Times New Roman" w:hAnsi="Times New Roman"/>
                <w:sz w:val="28"/>
                <w:szCs w:val="28"/>
                <w:shd w:val="clear" w:color="auto" w:fill="FFFFFF"/>
                <w:lang w:val="en-US"/>
              </w:rPr>
              <w:t>toujours</w:t>
            </w:r>
            <w:proofErr w:type="spellEnd"/>
            <w:r w:rsidRPr="00E10218">
              <w:rPr>
                <w:rStyle w:val="apple-converted-space"/>
                <w:rFonts w:ascii="Times New Roman" w:hAnsi="Times New Roman"/>
                <w:sz w:val="28"/>
                <w:szCs w:val="28"/>
                <w:shd w:val="clear" w:color="auto" w:fill="FFFFFF"/>
                <w:lang w:val="en-US"/>
              </w:rPr>
              <w:t> …</w:t>
            </w:r>
          </w:p>
        </w:tc>
        <w:tc>
          <w:tcPr>
            <w:tcW w:w="4786"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f) … </w:t>
            </w:r>
            <w:proofErr w:type="spellStart"/>
            <w:r w:rsidRPr="00E10218">
              <w:rPr>
                <w:rFonts w:ascii="Times New Roman" w:hAnsi="Times New Roman"/>
                <w:sz w:val="28"/>
                <w:szCs w:val="28"/>
                <w:lang w:val="en-US"/>
              </w:rPr>
              <w:t>que</w:t>
            </w:r>
            <w:proofErr w:type="spellEnd"/>
            <w:r w:rsidRPr="00E10218">
              <w:rPr>
                <w:rFonts w:ascii="Times New Roman" w:hAnsi="Times New Roman"/>
                <w:sz w:val="28"/>
                <w:szCs w:val="28"/>
                <w:lang w:val="en-US"/>
              </w:rPr>
              <w:t xml:space="preserve"> </w:t>
            </w:r>
            <w:proofErr w:type="spellStart"/>
            <w:r w:rsidRPr="00E10218">
              <w:rPr>
                <w:rFonts w:ascii="Times New Roman" w:hAnsi="Times New Roman"/>
                <w:sz w:val="28"/>
                <w:szCs w:val="28"/>
                <w:lang w:val="en-US"/>
              </w:rPr>
              <w:t>mauvaise</w:t>
            </w:r>
            <w:proofErr w:type="spellEnd"/>
            <w:r w:rsidRPr="00E10218">
              <w:rPr>
                <w:rFonts w:ascii="Times New Roman" w:hAnsi="Times New Roman"/>
                <w:sz w:val="28"/>
                <w:szCs w:val="28"/>
                <w:lang w:val="en-US"/>
              </w:rPr>
              <w:t xml:space="preserve"> hate.</w:t>
            </w:r>
          </w:p>
        </w:tc>
      </w:tr>
      <w:tr w:rsidR="003219EE" w:rsidRPr="006B655F" w:rsidTr="00E10218">
        <w:tc>
          <w:tcPr>
            <w:tcW w:w="4785" w:type="dxa"/>
          </w:tcPr>
          <w:p w:rsidR="003219EE" w:rsidRPr="00E10218" w:rsidRDefault="003219EE" w:rsidP="003219EE">
            <w:pPr>
              <w:jc w:val="both"/>
              <w:rPr>
                <w:rFonts w:ascii="Times New Roman" w:hAnsi="Times New Roman"/>
                <w:sz w:val="28"/>
                <w:szCs w:val="28"/>
                <w:lang w:val="fr-FR"/>
              </w:rPr>
            </w:pPr>
            <w:r w:rsidRPr="00E10218">
              <w:rPr>
                <w:rFonts w:ascii="Times New Roman" w:hAnsi="Times New Roman"/>
                <w:sz w:val="28"/>
                <w:szCs w:val="28"/>
                <w:lang w:val="fr-FR"/>
              </w:rPr>
              <w:t>7. Dis-moi qui tu hantes, …</w:t>
            </w:r>
          </w:p>
        </w:tc>
        <w:tc>
          <w:tcPr>
            <w:tcW w:w="4786" w:type="dxa"/>
          </w:tcPr>
          <w:p w:rsidR="003219EE" w:rsidRPr="00E10218" w:rsidRDefault="003219EE" w:rsidP="003219EE">
            <w:pPr>
              <w:jc w:val="both"/>
              <w:rPr>
                <w:rFonts w:ascii="Times New Roman" w:hAnsi="Times New Roman"/>
                <w:sz w:val="28"/>
                <w:szCs w:val="28"/>
                <w:lang w:val="fr-FR"/>
              </w:rPr>
            </w:pPr>
            <w:r w:rsidRPr="00E10218">
              <w:rPr>
                <w:rFonts w:ascii="Times New Roman" w:hAnsi="Times New Roman"/>
                <w:sz w:val="28"/>
                <w:szCs w:val="28"/>
                <w:lang w:val="fr-FR"/>
              </w:rPr>
              <w:t>g) … ne fait pas le bonheur.</w:t>
            </w:r>
          </w:p>
        </w:tc>
      </w:tr>
      <w:tr w:rsidR="003219EE" w:rsidRPr="00E10218" w:rsidTr="00E10218">
        <w:tc>
          <w:tcPr>
            <w:tcW w:w="4785"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8. Le </w:t>
            </w:r>
            <w:proofErr w:type="spellStart"/>
            <w:r w:rsidRPr="00E10218">
              <w:rPr>
                <w:rFonts w:ascii="Times New Roman" w:hAnsi="Times New Roman"/>
                <w:sz w:val="28"/>
                <w:szCs w:val="28"/>
                <w:lang w:val="en-US"/>
              </w:rPr>
              <w:t>mieux</w:t>
            </w:r>
            <w:proofErr w:type="spellEnd"/>
            <w:r w:rsidRPr="00E10218">
              <w:rPr>
                <w:rFonts w:ascii="Times New Roman" w:hAnsi="Times New Roman"/>
                <w:sz w:val="28"/>
                <w:szCs w:val="28"/>
                <w:lang w:val="en-US"/>
              </w:rPr>
              <w:t xml:space="preserve"> </w:t>
            </w:r>
            <w:proofErr w:type="spellStart"/>
            <w:r w:rsidRPr="00E10218">
              <w:rPr>
                <w:rFonts w:ascii="Times New Roman" w:hAnsi="Times New Roman"/>
                <w:sz w:val="28"/>
                <w:szCs w:val="28"/>
                <w:lang w:val="en-US"/>
              </w:rPr>
              <w:t>est</w:t>
            </w:r>
            <w:proofErr w:type="spellEnd"/>
            <w:r w:rsidRPr="00E10218">
              <w:rPr>
                <w:rFonts w:ascii="Times New Roman" w:hAnsi="Times New Roman"/>
                <w:sz w:val="28"/>
                <w:szCs w:val="28"/>
                <w:lang w:val="en-US"/>
              </w:rPr>
              <w:t xml:space="preserve"> …</w:t>
            </w:r>
          </w:p>
        </w:tc>
        <w:tc>
          <w:tcPr>
            <w:tcW w:w="4786"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h) … on </w:t>
            </w:r>
            <w:proofErr w:type="spellStart"/>
            <w:r w:rsidRPr="00E10218">
              <w:rPr>
                <w:rFonts w:ascii="Times New Roman" w:hAnsi="Times New Roman"/>
                <w:sz w:val="28"/>
                <w:szCs w:val="28"/>
                <w:lang w:val="en-US"/>
              </w:rPr>
              <w:t>va</w:t>
            </w:r>
            <w:proofErr w:type="spellEnd"/>
            <w:r w:rsidRPr="00E10218">
              <w:rPr>
                <w:rFonts w:ascii="Times New Roman" w:hAnsi="Times New Roman"/>
                <w:sz w:val="28"/>
                <w:szCs w:val="28"/>
                <w:lang w:val="en-US"/>
              </w:rPr>
              <w:t xml:space="preserve"> loin.</w:t>
            </w:r>
          </w:p>
        </w:tc>
      </w:tr>
      <w:tr w:rsidR="003219EE" w:rsidRPr="00E10218" w:rsidTr="00E10218">
        <w:tc>
          <w:tcPr>
            <w:tcW w:w="4785"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lang w:val="en-US"/>
              </w:rPr>
              <w:t xml:space="preserve">9. </w:t>
            </w:r>
            <w:proofErr w:type="spellStart"/>
            <w:r w:rsidRPr="00E10218">
              <w:rPr>
                <w:rFonts w:ascii="Times New Roman" w:hAnsi="Times New Roman"/>
                <w:sz w:val="28"/>
                <w:szCs w:val="28"/>
                <w:lang w:val="en-US"/>
              </w:rPr>
              <w:t>Mieux</w:t>
            </w:r>
            <w:proofErr w:type="spellEnd"/>
            <w:r w:rsidRPr="00E10218">
              <w:rPr>
                <w:rFonts w:ascii="Times New Roman" w:hAnsi="Times New Roman"/>
                <w:sz w:val="28"/>
                <w:szCs w:val="28"/>
                <w:lang w:val="en-US"/>
              </w:rPr>
              <w:t xml:space="preserve"> </w:t>
            </w:r>
            <w:proofErr w:type="spellStart"/>
            <w:r w:rsidRPr="00E10218">
              <w:rPr>
                <w:rFonts w:ascii="Times New Roman" w:hAnsi="Times New Roman"/>
                <w:sz w:val="28"/>
                <w:szCs w:val="28"/>
                <w:lang w:val="en-US"/>
              </w:rPr>
              <w:t>vaut</w:t>
            </w:r>
            <w:proofErr w:type="spellEnd"/>
            <w:r w:rsidRPr="00E10218">
              <w:rPr>
                <w:rFonts w:ascii="Times New Roman" w:hAnsi="Times New Roman"/>
                <w:sz w:val="28"/>
                <w:szCs w:val="28"/>
                <w:lang w:val="en-US"/>
              </w:rPr>
              <w:t xml:space="preserve"> bonne </w:t>
            </w:r>
            <w:proofErr w:type="spellStart"/>
            <w:r w:rsidRPr="00E10218">
              <w:rPr>
                <w:rFonts w:ascii="Times New Roman" w:hAnsi="Times New Roman"/>
                <w:sz w:val="28"/>
                <w:szCs w:val="28"/>
                <w:lang w:val="en-US"/>
              </w:rPr>
              <w:t>attente</w:t>
            </w:r>
            <w:proofErr w:type="spellEnd"/>
            <w:r w:rsidRPr="00E10218">
              <w:rPr>
                <w:rFonts w:ascii="Times New Roman" w:hAnsi="Times New Roman"/>
                <w:sz w:val="28"/>
                <w:szCs w:val="28"/>
                <w:lang w:val="en-US"/>
              </w:rPr>
              <w:t xml:space="preserve"> …</w:t>
            </w:r>
          </w:p>
        </w:tc>
        <w:tc>
          <w:tcPr>
            <w:tcW w:w="4786" w:type="dxa"/>
          </w:tcPr>
          <w:p w:rsidR="003219EE" w:rsidRPr="00E10218" w:rsidRDefault="003219EE" w:rsidP="003219EE">
            <w:pPr>
              <w:jc w:val="both"/>
              <w:rPr>
                <w:rFonts w:ascii="Times New Roman" w:hAnsi="Times New Roman"/>
                <w:sz w:val="28"/>
                <w:szCs w:val="28"/>
                <w:lang w:val="en-US"/>
              </w:rPr>
            </w:pPr>
            <w:proofErr w:type="spellStart"/>
            <w:r w:rsidRPr="00E10218">
              <w:rPr>
                <w:rFonts w:ascii="Times New Roman" w:hAnsi="Times New Roman"/>
                <w:sz w:val="28"/>
                <w:szCs w:val="28"/>
                <w:lang w:val="en-US"/>
              </w:rPr>
              <w:t>i</w:t>
            </w:r>
            <w:proofErr w:type="spellEnd"/>
            <w:r w:rsidRPr="00E10218">
              <w:rPr>
                <w:rFonts w:ascii="Times New Roman" w:hAnsi="Times New Roman"/>
                <w:sz w:val="28"/>
                <w:szCs w:val="28"/>
                <w:lang w:val="en-US"/>
              </w:rPr>
              <w:t xml:space="preserve">) … et </w:t>
            </w:r>
            <w:proofErr w:type="spellStart"/>
            <w:r w:rsidRPr="00E10218">
              <w:rPr>
                <w:rFonts w:ascii="Times New Roman" w:hAnsi="Times New Roman"/>
                <w:sz w:val="28"/>
                <w:szCs w:val="28"/>
                <w:lang w:val="en-US"/>
              </w:rPr>
              <w:t>mauvais</w:t>
            </w:r>
            <w:proofErr w:type="spellEnd"/>
            <w:r w:rsidRPr="00E10218">
              <w:rPr>
                <w:rFonts w:ascii="Times New Roman" w:hAnsi="Times New Roman"/>
                <w:sz w:val="28"/>
                <w:szCs w:val="28"/>
                <w:lang w:val="en-US"/>
              </w:rPr>
              <w:t xml:space="preserve"> </w:t>
            </w:r>
            <w:proofErr w:type="spellStart"/>
            <w:r w:rsidRPr="00E10218">
              <w:rPr>
                <w:rFonts w:ascii="Times New Roman" w:hAnsi="Times New Roman"/>
                <w:sz w:val="28"/>
                <w:szCs w:val="28"/>
                <w:lang w:val="en-US"/>
              </w:rPr>
              <w:t>faits</w:t>
            </w:r>
            <w:proofErr w:type="spellEnd"/>
            <w:r w:rsidRPr="00E10218">
              <w:rPr>
                <w:rFonts w:ascii="Times New Roman" w:hAnsi="Times New Roman"/>
                <w:sz w:val="28"/>
                <w:szCs w:val="28"/>
                <w:lang w:val="en-US"/>
              </w:rPr>
              <w:t>.</w:t>
            </w:r>
          </w:p>
        </w:tc>
      </w:tr>
      <w:tr w:rsidR="003219EE" w:rsidRPr="00E10218" w:rsidTr="00E10218">
        <w:tc>
          <w:tcPr>
            <w:tcW w:w="4785" w:type="dxa"/>
          </w:tcPr>
          <w:p w:rsidR="003219EE" w:rsidRPr="00E10218" w:rsidRDefault="003219EE" w:rsidP="003219EE">
            <w:pPr>
              <w:jc w:val="both"/>
              <w:rPr>
                <w:rFonts w:ascii="Times New Roman" w:hAnsi="Times New Roman"/>
                <w:sz w:val="28"/>
                <w:szCs w:val="28"/>
                <w:lang w:val="en-US"/>
              </w:rPr>
            </w:pPr>
            <w:r w:rsidRPr="00E10218">
              <w:rPr>
                <w:rFonts w:ascii="Times New Roman" w:hAnsi="Times New Roman"/>
                <w:sz w:val="28"/>
                <w:szCs w:val="28"/>
              </w:rPr>
              <w:t xml:space="preserve">10. </w:t>
            </w:r>
            <w:proofErr w:type="spellStart"/>
            <w:r w:rsidRPr="00E10218">
              <w:rPr>
                <w:rFonts w:ascii="Times New Roman" w:hAnsi="Times New Roman"/>
                <w:sz w:val="28"/>
                <w:szCs w:val="28"/>
                <w:lang w:val="en-US"/>
              </w:rPr>
              <w:t>L’argent</w:t>
            </w:r>
            <w:proofErr w:type="spellEnd"/>
            <w:r w:rsidRPr="00E10218">
              <w:rPr>
                <w:rFonts w:ascii="Times New Roman" w:hAnsi="Times New Roman"/>
                <w:sz w:val="28"/>
                <w:szCs w:val="28"/>
                <w:lang w:val="en-US"/>
              </w:rPr>
              <w:t xml:space="preserve"> …</w:t>
            </w:r>
          </w:p>
        </w:tc>
        <w:tc>
          <w:tcPr>
            <w:tcW w:w="4786" w:type="dxa"/>
          </w:tcPr>
          <w:p w:rsidR="003219EE" w:rsidRPr="00E10218" w:rsidRDefault="003219EE" w:rsidP="003219EE">
            <w:pPr>
              <w:pStyle w:val="5"/>
              <w:shd w:val="clear" w:color="auto" w:fill="FFFFFF"/>
              <w:spacing w:before="0" w:beforeAutospacing="0" w:after="0" w:afterAutospacing="0"/>
              <w:jc w:val="both"/>
              <w:outlineLvl w:val="4"/>
              <w:rPr>
                <w:rFonts w:ascii="Times New Roman" w:hAnsi="Times New Roman"/>
                <w:b w:val="0"/>
                <w:sz w:val="28"/>
                <w:szCs w:val="28"/>
                <w:lang w:val="en-US"/>
              </w:rPr>
            </w:pPr>
            <w:r w:rsidRPr="00E10218">
              <w:rPr>
                <w:rFonts w:ascii="Times New Roman" w:hAnsi="Times New Roman"/>
                <w:b w:val="0"/>
                <w:sz w:val="28"/>
                <w:szCs w:val="28"/>
                <w:lang w:val="en-US"/>
              </w:rPr>
              <w:t>j</w:t>
            </w:r>
            <w:r w:rsidRPr="00E10218">
              <w:rPr>
                <w:rFonts w:ascii="Times New Roman" w:hAnsi="Times New Roman"/>
                <w:b w:val="0"/>
                <w:sz w:val="28"/>
                <w:szCs w:val="28"/>
              </w:rPr>
              <w:t xml:space="preserve">) </w:t>
            </w:r>
            <w:r w:rsidRPr="00E10218">
              <w:rPr>
                <w:rFonts w:ascii="Times New Roman" w:hAnsi="Times New Roman"/>
                <w:b w:val="0"/>
                <w:sz w:val="28"/>
                <w:szCs w:val="28"/>
                <w:lang w:val="en-US"/>
              </w:rPr>
              <w:t xml:space="preserve">… </w:t>
            </w:r>
            <w:proofErr w:type="spellStart"/>
            <w:r w:rsidRPr="00E10218">
              <w:rPr>
                <w:rFonts w:ascii="Times New Roman" w:hAnsi="Times New Roman"/>
                <w:b w:val="0"/>
                <w:sz w:val="28"/>
                <w:szCs w:val="28"/>
                <w:lang w:val="en-US"/>
              </w:rPr>
              <w:t>demain</w:t>
            </w:r>
            <w:proofErr w:type="spellEnd"/>
            <w:r w:rsidRPr="00E10218">
              <w:rPr>
                <w:rFonts w:ascii="Times New Roman" w:hAnsi="Times New Roman"/>
                <w:b w:val="0"/>
                <w:sz w:val="28"/>
                <w:szCs w:val="28"/>
                <w:lang w:val="en-US"/>
              </w:rPr>
              <w:t xml:space="preserve"> en </w:t>
            </w:r>
            <w:proofErr w:type="spellStart"/>
            <w:r w:rsidRPr="00E10218">
              <w:rPr>
                <w:rFonts w:ascii="Times New Roman" w:hAnsi="Times New Roman"/>
                <w:b w:val="0"/>
                <w:sz w:val="28"/>
                <w:szCs w:val="28"/>
                <w:lang w:val="en-US"/>
              </w:rPr>
              <w:t>pleurs</w:t>
            </w:r>
            <w:proofErr w:type="spellEnd"/>
            <w:r w:rsidRPr="00E10218">
              <w:rPr>
                <w:rFonts w:ascii="Times New Roman" w:hAnsi="Times New Roman"/>
                <w:b w:val="0"/>
                <w:sz w:val="28"/>
                <w:szCs w:val="28"/>
                <w:lang w:val="en-US"/>
              </w:rPr>
              <w:t>.</w:t>
            </w:r>
          </w:p>
        </w:tc>
      </w:tr>
    </w:tbl>
    <w:p w:rsidR="003219EE" w:rsidRPr="00E10218" w:rsidRDefault="003219EE" w:rsidP="003219EE">
      <w:pPr>
        <w:pStyle w:val="a3"/>
        <w:spacing w:after="0" w:line="240" w:lineRule="auto"/>
        <w:ind w:left="0"/>
        <w:jc w:val="both"/>
        <w:rPr>
          <w:rFonts w:ascii="Times New Roman" w:hAnsi="Times New Roman" w:cs="Times New Roman"/>
          <w:sz w:val="28"/>
          <w:szCs w:val="28"/>
          <w:lang w:val="fr-FR"/>
        </w:rPr>
      </w:pPr>
    </w:p>
    <w:p w:rsidR="00B9778D" w:rsidRPr="00E10218" w:rsidRDefault="00B9778D" w:rsidP="00B9778D">
      <w:pPr>
        <w:jc w:val="both"/>
        <w:rPr>
          <w:b/>
          <w:i/>
          <w:sz w:val="28"/>
          <w:szCs w:val="28"/>
        </w:rPr>
      </w:pPr>
      <w:r w:rsidRPr="00E10218">
        <w:rPr>
          <w:b/>
          <w:i/>
          <w:sz w:val="28"/>
          <w:szCs w:val="28"/>
        </w:rPr>
        <w:t>Б. Соотнесите имена собственные в левой колонке с соответствующими сведениями в правой колонке. Запишите ответ на листе для ответов, например, «1а»</w:t>
      </w:r>
      <w:r w:rsidR="00F67CA9" w:rsidRPr="00E10218">
        <w:rPr>
          <w:b/>
          <w:i/>
          <w:sz w:val="28"/>
          <w:szCs w:val="28"/>
        </w:rPr>
        <w:t>.</w:t>
      </w:r>
      <w:r w:rsidRPr="00E10218">
        <w:rPr>
          <w:b/>
          <w:i/>
          <w:sz w:val="28"/>
          <w:szCs w:val="28"/>
        </w:rPr>
        <w:t xml:space="preserve"> </w:t>
      </w:r>
    </w:p>
    <w:p w:rsidR="00F67CA9" w:rsidRPr="00E10218" w:rsidRDefault="00F67CA9" w:rsidP="00B9778D">
      <w:pPr>
        <w:jc w:val="both"/>
        <w:rPr>
          <w:i/>
          <w:sz w:val="28"/>
          <w:szCs w:val="28"/>
        </w:rPr>
      </w:pPr>
    </w:p>
    <w:tbl>
      <w:tblPr>
        <w:tblStyle w:val="a4"/>
        <w:tblW w:w="0" w:type="auto"/>
        <w:tblLook w:val="01E0" w:firstRow="1" w:lastRow="1" w:firstColumn="1" w:lastColumn="1" w:noHBand="0" w:noVBand="0"/>
      </w:tblPr>
      <w:tblGrid>
        <w:gridCol w:w="4077"/>
        <w:gridCol w:w="5494"/>
      </w:tblGrid>
      <w:tr w:rsidR="00B9778D" w:rsidRPr="006B655F" w:rsidTr="00F67CA9">
        <w:tc>
          <w:tcPr>
            <w:tcW w:w="4077"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lang w:val="en-US"/>
              </w:rPr>
              <w:t>1. Napoléon Bonaparte</w:t>
            </w:r>
          </w:p>
        </w:tc>
        <w:tc>
          <w:tcPr>
            <w:tcW w:w="5494" w:type="dxa"/>
          </w:tcPr>
          <w:p w:rsidR="00B9778D" w:rsidRPr="00E10218" w:rsidRDefault="00B9778D" w:rsidP="00E10218">
            <w:pPr>
              <w:jc w:val="both"/>
              <w:rPr>
                <w:rFonts w:ascii="Times New Roman" w:hAnsi="Times New Roman"/>
                <w:sz w:val="28"/>
                <w:szCs w:val="28"/>
                <w:lang w:val="fr-FR"/>
              </w:rPr>
            </w:pPr>
            <w:r w:rsidRPr="00E10218">
              <w:rPr>
                <w:rFonts w:ascii="Times New Roman" w:hAnsi="Times New Roman"/>
                <w:sz w:val="28"/>
                <w:szCs w:val="28"/>
                <w:lang w:val="fr-FR"/>
              </w:rPr>
              <w:t>a) La Femme en robe verte</w:t>
            </w:r>
          </w:p>
        </w:tc>
      </w:tr>
      <w:tr w:rsidR="00B9778D" w:rsidRPr="00E10218"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 xml:space="preserve">2. </w:t>
            </w:r>
            <w:r w:rsidRPr="00E10218">
              <w:rPr>
                <w:rFonts w:ascii="Times New Roman" w:hAnsi="Times New Roman"/>
                <w:sz w:val="28"/>
                <w:szCs w:val="28"/>
                <w:lang w:val="en-US"/>
              </w:rPr>
              <w:t>Georges Pompidou</w:t>
            </w:r>
          </w:p>
        </w:tc>
        <w:tc>
          <w:tcPr>
            <w:tcW w:w="5494"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lang w:val="en-US"/>
              </w:rPr>
              <w:t xml:space="preserve">b) Roses à </w:t>
            </w:r>
            <w:proofErr w:type="spellStart"/>
            <w:r w:rsidRPr="00E10218">
              <w:rPr>
                <w:rFonts w:ascii="Times New Roman" w:hAnsi="Times New Roman"/>
                <w:sz w:val="28"/>
                <w:szCs w:val="28"/>
                <w:lang w:val="en-US"/>
              </w:rPr>
              <w:t>crédit</w:t>
            </w:r>
            <w:proofErr w:type="spellEnd"/>
          </w:p>
        </w:tc>
      </w:tr>
      <w:tr w:rsidR="00B9778D" w:rsidRPr="00E10218"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3.</w:t>
            </w:r>
            <w:r w:rsidRPr="00E10218">
              <w:rPr>
                <w:rFonts w:ascii="Times New Roman" w:hAnsi="Times New Roman"/>
                <w:sz w:val="28"/>
                <w:szCs w:val="28"/>
                <w:lang w:val="en-US"/>
              </w:rPr>
              <w:t xml:space="preserve"> Claude Monet</w:t>
            </w:r>
          </w:p>
        </w:tc>
        <w:tc>
          <w:tcPr>
            <w:tcW w:w="5494"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lang w:val="en-US"/>
              </w:rPr>
              <w:t>c) la Résistance</w:t>
            </w:r>
          </w:p>
        </w:tc>
      </w:tr>
      <w:tr w:rsidR="00B9778D" w:rsidRPr="006B655F" w:rsidTr="00F67CA9">
        <w:tc>
          <w:tcPr>
            <w:tcW w:w="4077"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rPr>
              <w:lastRenderedPageBreak/>
              <w:t>4.</w:t>
            </w:r>
            <w:r w:rsidRPr="00E10218">
              <w:rPr>
                <w:rFonts w:ascii="Times New Roman" w:hAnsi="Times New Roman"/>
                <w:sz w:val="28"/>
                <w:szCs w:val="28"/>
                <w:lang w:val="en-US"/>
              </w:rPr>
              <w:t xml:space="preserve"> Charles de Gaulle</w:t>
            </w:r>
          </w:p>
        </w:tc>
        <w:tc>
          <w:tcPr>
            <w:tcW w:w="5494" w:type="dxa"/>
          </w:tcPr>
          <w:p w:rsidR="00B9778D" w:rsidRPr="00E10218" w:rsidRDefault="00B9778D" w:rsidP="00E10218">
            <w:pPr>
              <w:tabs>
                <w:tab w:val="left" w:pos="255"/>
              </w:tabs>
              <w:jc w:val="both"/>
              <w:rPr>
                <w:rFonts w:ascii="Times New Roman" w:hAnsi="Times New Roman"/>
                <w:sz w:val="28"/>
                <w:szCs w:val="28"/>
                <w:lang w:val="fr-FR"/>
              </w:rPr>
            </w:pPr>
            <w:r w:rsidRPr="00E10218">
              <w:rPr>
                <w:rFonts w:ascii="Times New Roman" w:hAnsi="Times New Roman"/>
                <w:sz w:val="28"/>
                <w:szCs w:val="28"/>
                <w:lang w:val="fr-FR"/>
              </w:rPr>
              <w:t>d)le monument à l’écrivain Marcel   Aymé</w:t>
            </w:r>
          </w:p>
        </w:tc>
      </w:tr>
      <w:tr w:rsidR="00B9778D" w:rsidRPr="00E10218"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5.</w:t>
            </w:r>
            <w:r w:rsidRPr="00E10218">
              <w:rPr>
                <w:rFonts w:ascii="Times New Roman" w:hAnsi="Times New Roman"/>
                <w:sz w:val="28"/>
                <w:szCs w:val="28"/>
                <w:lang w:val="en-US"/>
              </w:rPr>
              <w:t xml:space="preserve"> La Tour Eiffel</w:t>
            </w:r>
          </w:p>
        </w:tc>
        <w:tc>
          <w:tcPr>
            <w:tcW w:w="5494"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lang w:val="en-US"/>
              </w:rPr>
              <w:t xml:space="preserve">e) Les </w:t>
            </w:r>
            <w:proofErr w:type="spellStart"/>
            <w:r w:rsidRPr="00E10218">
              <w:rPr>
                <w:rFonts w:ascii="Times New Roman" w:hAnsi="Times New Roman"/>
                <w:sz w:val="28"/>
                <w:szCs w:val="28"/>
                <w:lang w:val="en-US"/>
              </w:rPr>
              <w:t>Misérables</w:t>
            </w:r>
            <w:proofErr w:type="spellEnd"/>
          </w:p>
        </w:tc>
      </w:tr>
      <w:tr w:rsidR="00B9778D" w:rsidRPr="006B655F"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6.</w:t>
            </w:r>
            <w:r w:rsidRPr="00E10218">
              <w:rPr>
                <w:rFonts w:ascii="Times New Roman" w:hAnsi="Times New Roman"/>
                <w:sz w:val="28"/>
                <w:szCs w:val="28"/>
                <w:lang w:val="en-US"/>
              </w:rPr>
              <w:t xml:space="preserve"> Jeanne d’ Arc</w:t>
            </w:r>
          </w:p>
        </w:tc>
        <w:tc>
          <w:tcPr>
            <w:tcW w:w="5494" w:type="dxa"/>
          </w:tcPr>
          <w:p w:rsidR="00B9778D" w:rsidRPr="00E10218" w:rsidRDefault="00B9778D" w:rsidP="00E10218">
            <w:pPr>
              <w:jc w:val="both"/>
              <w:rPr>
                <w:rFonts w:ascii="Times New Roman" w:hAnsi="Times New Roman"/>
                <w:sz w:val="28"/>
                <w:szCs w:val="28"/>
                <w:lang w:val="fr-FR"/>
              </w:rPr>
            </w:pPr>
            <w:r w:rsidRPr="00E10218">
              <w:rPr>
                <w:rFonts w:ascii="Times New Roman" w:hAnsi="Times New Roman"/>
                <w:sz w:val="28"/>
                <w:szCs w:val="28"/>
                <w:lang w:val="fr-FR"/>
              </w:rPr>
              <w:t>f) la dame de fer</w:t>
            </w:r>
          </w:p>
        </w:tc>
      </w:tr>
      <w:tr w:rsidR="00B9778D" w:rsidRPr="00E10218"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7.</w:t>
            </w:r>
            <w:r w:rsidRPr="00E10218">
              <w:rPr>
                <w:rFonts w:ascii="Times New Roman" w:hAnsi="Times New Roman"/>
                <w:sz w:val="28"/>
                <w:szCs w:val="28"/>
                <w:lang w:val="en-US"/>
              </w:rPr>
              <w:t xml:space="preserve"> Victor Hugo</w:t>
            </w:r>
          </w:p>
        </w:tc>
        <w:tc>
          <w:tcPr>
            <w:tcW w:w="5494" w:type="dxa"/>
          </w:tcPr>
          <w:p w:rsidR="00B9778D" w:rsidRPr="00E10218" w:rsidRDefault="00B9778D" w:rsidP="00E10218">
            <w:pPr>
              <w:jc w:val="both"/>
              <w:rPr>
                <w:rFonts w:ascii="Times New Roman" w:hAnsi="Times New Roman"/>
                <w:sz w:val="28"/>
                <w:szCs w:val="28"/>
                <w:lang w:val="en-US"/>
              </w:rPr>
            </w:pPr>
            <w:r w:rsidRPr="00E10218">
              <w:rPr>
                <w:rFonts w:ascii="Times New Roman" w:hAnsi="Times New Roman"/>
                <w:sz w:val="28"/>
                <w:szCs w:val="28"/>
                <w:lang w:val="en-US"/>
              </w:rPr>
              <w:t xml:space="preserve">g) </w:t>
            </w:r>
            <w:proofErr w:type="spellStart"/>
            <w:r w:rsidRPr="00E10218">
              <w:rPr>
                <w:rFonts w:ascii="Times New Roman" w:hAnsi="Times New Roman"/>
                <w:sz w:val="28"/>
                <w:szCs w:val="28"/>
                <w:lang w:val="en-US"/>
              </w:rPr>
              <w:t>Commissaire</w:t>
            </w:r>
            <w:proofErr w:type="spellEnd"/>
            <w:r w:rsidRPr="00E10218">
              <w:rPr>
                <w:rFonts w:ascii="Times New Roman" w:hAnsi="Times New Roman"/>
                <w:sz w:val="28"/>
                <w:szCs w:val="28"/>
                <w:lang w:val="en-US"/>
              </w:rPr>
              <w:t xml:space="preserve"> </w:t>
            </w:r>
            <w:proofErr w:type="spellStart"/>
            <w:r w:rsidRPr="00E10218">
              <w:rPr>
                <w:rFonts w:ascii="Times New Roman" w:hAnsi="Times New Roman"/>
                <w:sz w:val="28"/>
                <w:szCs w:val="28"/>
                <w:lang w:val="en-US"/>
              </w:rPr>
              <w:t>Maigret</w:t>
            </w:r>
            <w:proofErr w:type="spellEnd"/>
          </w:p>
        </w:tc>
      </w:tr>
      <w:tr w:rsidR="00B9778D" w:rsidRPr="006B655F"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8.</w:t>
            </w:r>
            <w:r w:rsidRPr="00E10218">
              <w:rPr>
                <w:rFonts w:ascii="Times New Roman" w:hAnsi="Times New Roman"/>
                <w:sz w:val="28"/>
                <w:szCs w:val="28"/>
                <w:lang w:val="en-US"/>
              </w:rPr>
              <w:t xml:space="preserve"> Elsa </w:t>
            </w:r>
            <w:proofErr w:type="spellStart"/>
            <w:r w:rsidRPr="00E10218">
              <w:rPr>
                <w:rFonts w:ascii="Times New Roman" w:hAnsi="Times New Roman"/>
                <w:sz w:val="28"/>
                <w:szCs w:val="28"/>
                <w:lang w:val="en-US"/>
              </w:rPr>
              <w:t>triolet</w:t>
            </w:r>
            <w:proofErr w:type="spellEnd"/>
          </w:p>
        </w:tc>
        <w:tc>
          <w:tcPr>
            <w:tcW w:w="5494" w:type="dxa"/>
          </w:tcPr>
          <w:p w:rsidR="00B9778D" w:rsidRPr="00E10218" w:rsidRDefault="00B9778D" w:rsidP="00E10218">
            <w:pPr>
              <w:jc w:val="both"/>
              <w:rPr>
                <w:rFonts w:ascii="Times New Roman" w:hAnsi="Times New Roman"/>
                <w:sz w:val="28"/>
                <w:szCs w:val="28"/>
                <w:lang w:val="fr-FR"/>
              </w:rPr>
            </w:pPr>
            <w:r w:rsidRPr="00E10218">
              <w:rPr>
                <w:rFonts w:ascii="Times New Roman" w:hAnsi="Times New Roman"/>
                <w:sz w:val="28"/>
                <w:szCs w:val="28"/>
                <w:lang w:val="fr-FR"/>
              </w:rPr>
              <w:t>h) le Code civil des Français</w:t>
            </w:r>
          </w:p>
        </w:tc>
      </w:tr>
      <w:tr w:rsidR="00B9778D" w:rsidRPr="00E10218" w:rsidTr="00F67CA9">
        <w:tc>
          <w:tcPr>
            <w:tcW w:w="4077" w:type="dxa"/>
          </w:tcPr>
          <w:p w:rsidR="00B9778D" w:rsidRPr="00E10218" w:rsidRDefault="00B9778D" w:rsidP="00E10218">
            <w:pPr>
              <w:jc w:val="both"/>
              <w:rPr>
                <w:rFonts w:ascii="Times New Roman" w:hAnsi="Times New Roman"/>
                <w:sz w:val="28"/>
                <w:szCs w:val="28"/>
              </w:rPr>
            </w:pPr>
            <w:r w:rsidRPr="00E10218">
              <w:rPr>
                <w:rFonts w:ascii="Times New Roman" w:hAnsi="Times New Roman"/>
                <w:sz w:val="28"/>
                <w:szCs w:val="28"/>
              </w:rPr>
              <w:t>9.</w:t>
            </w:r>
            <w:r w:rsidRPr="00E10218">
              <w:rPr>
                <w:rFonts w:ascii="Times New Roman" w:hAnsi="Times New Roman"/>
                <w:sz w:val="28"/>
                <w:szCs w:val="28"/>
                <w:lang w:val="en-US"/>
              </w:rPr>
              <w:t xml:space="preserve"> Jean Marais</w:t>
            </w:r>
          </w:p>
        </w:tc>
        <w:tc>
          <w:tcPr>
            <w:tcW w:w="5494" w:type="dxa"/>
          </w:tcPr>
          <w:p w:rsidR="00B9778D" w:rsidRPr="00E10218" w:rsidRDefault="00B9778D" w:rsidP="00E10218">
            <w:pPr>
              <w:jc w:val="both"/>
              <w:rPr>
                <w:rFonts w:ascii="Times New Roman" w:hAnsi="Times New Roman"/>
                <w:sz w:val="28"/>
                <w:szCs w:val="28"/>
                <w:lang w:val="en-US"/>
              </w:rPr>
            </w:pPr>
            <w:proofErr w:type="spellStart"/>
            <w:r w:rsidRPr="00E10218">
              <w:rPr>
                <w:rFonts w:ascii="Times New Roman" w:hAnsi="Times New Roman"/>
                <w:sz w:val="28"/>
                <w:szCs w:val="28"/>
                <w:lang w:val="en-US"/>
              </w:rPr>
              <w:t>i</w:t>
            </w:r>
            <w:proofErr w:type="spellEnd"/>
            <w:r w:rsidRPr="00E10218">
              <w:rPr>
                <w:rFonts w:ascii="Times New Roman" w:hAnsi="Times New Roman"/>
                <w:sz w:val="28"/>
                <w:szCs w:val="28"/>
                <w:lang w:val="en-US"/>
              </w:rPr>
              <w:t>)</w:t>
            </w:r>
            <w:r w:rsidRPr="00E10218">
              <w:rPr>
                <w:rFonts w:ascii="Times New Roman" w:hAnsi="Times New Roman"/>
                <w:sz w:val="28"/>
                <w:szCs w:val="28"/>
                <w:shd w:val="clear" w:color="auto" w:fill="FFFFFF"/>
                <w:lang w:val="en-US"/>
              </w:rPr>
              <w:t xml:space="preserve"> la </w:t>
            </w:r>
            <w:proofErr w:type="spellStart"/>
            <w:r w:rsidRPr="00E10218">
              <w:rPr>
                <w:rFonts w:ascii="Times New Roman" w:hAnsi="Times New Roman"/>
                <w:sz w:val="28"/>
                <w:szCs w:val="28"/>
                <w:shd w:val="clear" w:color="auto" w:fill="FFFFFF"/>
                <w:lang w:val="en-US"/>
              </w:rPr>
              <w:t>Pucelle</w:t>
            </w:r>
            <w:proofErr w:type="spellEnd"/>
            <w:r w:rsidRPr="00E10218">
              <w:rPr>
                <w:rFonts w:ascii="Times New Roman" w:hAnsi="Times New Roman"/>
                <w:sz w:val="28"/>
                <w:szCs w:val="28"/>
                <w:shd w:val="clear" w:color="auto" w:fill="FFFFFF"/>
                <w:lang w:val="en-US"/>
              </w:rPr>
              <w:t xml:space="preserve"> </w:t>
            </w:r>
            <w:proofErr w:type="spellStart"/>
            <w:r w:rsidRPr="00E10218">
              <w:rPr>
                <w:rFonts w:ascii="Times New Roman" w:hAnsi="Times New Roman"/>
                <w:sz w:val="28"/>
                <w:szCs w:val="28"/>
                <w:shd w:val="clear" w:color="auto" w:fill="FFFFFF"/>
                <w:lang w:val="en-US"/>
              </w:rPr>
              <w:t>d'Orléans</w:t>
            </w:r>
            <w:proofErr w:type="spellEnd"/>
          </w:p>
        </w:tc>
      </w:tr>
      <w:tr w:rsidR="00B9778D" w:rsidRPr="00E10218" w:rsidTr="00F67CA9">
        <w:tc>
          <w:tcPr>
            <w:tcW w:w="4077" w:type="dxa"/>
          </w:tcPr>
          <w:p w:rsidR="00B9778D" w:rsidRPr="00E10218" w:rsidRDefault="00B9778D" w:rsidP="00341BB3">
            <w:pPr>
              <w:jc w:val="both"/>
              <w:rPr>
                <w:rFonts w:ascii="Times New Roman" w:hAnsi="Times New Roman"/>
                <w:sz w:val="28"/>
                <w:szCs w:val="28"/>
              </w:rPr>
            </w:pPr>
            <w:r w:rsidRPr="00E10218">
              <w:rPr>
                <w:rFonts w:ascii="Times New Roman" w:hAnsi="Times New Roman"/>
                <w:sz w:val="28"/>
                <w:szCs w:val="28"/>
              </w:rPr>
              <w:t>10.</w:t>
            </w:r>
            <w:r w:rsidRPr="00E10218">
              <w:rPr>
                <w:rFonts w:ascii="Times New Roman" w:hAnsi="Times New Roman"/>
                <w:sz w:val="28"/>
                <w:szCs w:val="28"/>
                <w:lang w:val="en-US"/>
              </w:rPr>
              <w:t xml:space="preserve"> Georges Simenon</w:t>
            </w:r>
          </w:p>
        </w:tc>
        <w:tc>
          <w:tcPr>
            <w:tcW w:w="5494" w:type="dxa"/>
          </w:tcPr>
          <w:p w:rsidR="00B9778D" w:rsidRPr="00E10218" w:rsidRDefault="00B9778D" w:rsidP="00341BB3">
            <w:pPr>
              <w:jc w:val="both"/>
              <w:rPr>
                <w:rFonts w:ascii="Times New Roman" w:hAnsi="Times New Roman"/>
                <w:sz w:val="28"/>
                <w:szCs w:val="28"/>
                <w:lang w:val="en-US"/>
              </w:rPr>
            </w:pPr>
            <w:r w:rsidRPr="00E10218">
              <w:rPr>
                <w:rFonts w:ascii="Times New Roman" w:hAnsi="Times New Roman"/>
                <w:sz w:val="28"/>
                <w:szCs w:val="28"/>
                <w:lang w:val="en-US"/>
              </w:rPr>
              <w:t xml:space="preserve">j) </w:t>
            </w:r>
            <w:proofErr w:type="spellStart"/>
            <w:r w:rsidRPr="00E10218">
              <w:rPr>
                <w:rFonts w:ascii="Times New Roman" w:hAnsi="Times New Roman"/>
                <w:sz w:val="28"/>
                <w:szCs w:val="28"/>
                <w:lang w:val="en-US"/>
              </w:rPr>
              <w:t>Beaubourg</w:t>
            </w:r>
            <w:proofErr w:type="spellEnd"/>
          </w:p>
        </w:tc>
      </w:tr>
    </w:tbl>
    <w:p w:rsidR="00B9778D" w:rsidRPr="00E10218" w:rsidRDefault="00B9778D" w:rsidP="00341BB3">
      <w:pPr>
        <w:pStyle w:val="a3"/>
        <w:spacing w:after="0" w:line="240" w:lineRule="auto"/>
        <w:ind w:left="0"/>
        <w:jc w:val="both"/>
        <w:rPr>
          <w:rFonts w:ascii="Times New Roman" w:hAnsi="Times New Roman" w:cs="Times New Roman"/>
          <w:sz w:val="28"/>
          <w:szCs w:val="28"/>
        </w:rPr>
      </w:pPr>
    </w:p>
    <w:p w:rsidR="00E936F8" w:rsidRPr="00E10218" w:rsidRDefault="00341BB3" w:rsidP="00341BB3">
      <w:pPr>
        <w:tabs>
          <w:tab w:val="left" w:pos="426"/>
        </w:tabs>
        <w:jc w:val="both"/>
        <w:rPr>
          <w:b/>
          <w:sz w:val="28"/>
          <w:szCs w:val="28"/>
        </w:rPr>
      </w:pPr>
      <w:r>
        <w:rPr>
          <w:b/>
          <w:sz w:val="28"/>
          <w:szCs w:val="28"/>
          <w:lang w:val="fr-FR"/>
        </w:rPr>
        <w:t>VI</w:t>
      </w:r>
      <w:r w:rsidRPr="00341BB3">
        <w:rPr>
          <w:b/>
          <w:sz w:val="28"/>
          <w:szCs w:val="28"/>
        </w:rPr>
        <w:t>.</w:t>
      </w:r>
      <w:r w:rsidRPr="00341BB3">
        <w:rPr>
          <w:b/>
          <w:sz w:val="28"/>
          <w:szCs w:val="28"/>
        </w:rPr>
        <w:tab/>
      </w:r>
      <w:r>
        <w:rPr>
          <w:b/>
          <w:sz w:val="28"/>
          <w:szCs w:val="28"/>
        </w:rPr>
        <w:t>З</w:t>
      </w:r>
      <w:r w:rsidR="00E936F8" w:rsidRPr="00E10218">
        <w:rPr>
          <w:b/>
          <w:sz w:val="28"/>
          <w:szCs w:val="28"/>
        </w:rPr>
        <w:t>адания на определение уровня переводческой компетенции:</w:t>
      </w:r>
    </w:p>
    <w:p w:rsidR="00E936F8" w:rsidRPr="00E10218" w:rsidRDefault="00E936F8" w:rsidP="00341BB3">
      <w:pPr>
        <w:jc w:val="both"/>
        <w:rPr>
          <w:sz w:val="28"/>
          <w:szCs w:val="28"/>
        </w:rPr>
      </w:pPr>
    </w:p>
    <w:p w:rsidR="00E936F8" w:rsidRPr="00E10218" w:rsidRDefault="00E936F8" w:rsidP="00341BB3">
      <w:pPr>
        <w:jc w:val="both"/>
        <w:rPr>
          <w:b/>
          <w:i/>
          <w:sz w:val="28"/>
          <w:szCs w:val="28"/>
        </w:rPr>
      </w:pPr>
      <w:r w:rsidRPr="00E10218">
        <w:rPr>
          <w:b/>
          <w:i/>
          <w:sz w:val="28"/>
          <w:szCs w:val="28"/>
        </w:rPr>
        <w:t xml:space="preserve">Проанализируйте текст перевода с французского языка на русский. 10 подчеркнутых мест из 20 содержат ошибки. Исправьте их. Запишите ответ на листе ответов. Например, «1» и ваш вариант перевода. </w:t>
      </w:r>
    </w:p>
    <w:p w:rsidR="00E936F8" w:rsidRPr="00E10218" w:rsidRDefault="00E936F8" w:rsidP="00341BB3">
      <w:pPr>
        <w:rPr>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E936F8" w:rsidRPr="00E10218" w:rsidTr="00E10218">
        <w:tc>
          <w:tcPr>
            <w:tcW w:w="4785" w:type="dxa"/>
          </w:tcPr>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Au moment où ils se dirigeaient à pied vers leurs destination, un violent orage éclata.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Fréquents en cette fin de printemps, leur déchaînement n’avait d’égal que leur soudaineté.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Des gouttes d’eau commençaient à tomber.</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N. se félicita de la circonstance qui dissimulerait leur approche et viderait les rue de tout témoin importun. </w:t>
            </w:r>
          </w:p>
          <w:p w:rsidR="00341BB3" w:rsidRDefault="00341BB3" w:rsidP="00341BB3">
            <w:pPr>
              <w:jc w:val="both"/>
              <w:rPr>
                <w:rFonts w:ascii="Times New Roman" w:hAnsi="Times New Roman"/>
                <w:sz w:val="28"/>
                <w:szCs w:val="28"/>
                <w:lang w:val="fr-FR"/>
              </w:rPr>
            </w:pPr>
            <w:bookmarkStart w:id="0" w:name="_GoBack"/>
            <w:bookmarkEnd w:id="0"/>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De fortes rafales éteignirent les réverbères et c’est à la lueur des éclairs qu’ils atteignirent l’hôtel de Ravillois.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A son approche, ils rédoublèrent de prudence.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N. tentait de prêter l’oreille à l’un de ces signaux sonores, sifflements ou cris d’oiseaux, qui d’ordinaire marquaient la présence de Rabouine.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L’endroit paraissait désert.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Les mouches postées auraient dû se manifester d’une manière ou d’une autre.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Voilà que l’inquiétude le gagnait.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Il en fit part à ses compagnons qui, </w:t>
            </w:r>
            <w:r w:rsidRPr="00E10218">
              <w:rPr>
                <w:rFonts w:ascii="Times New Roman" w:hAnsi="Times New Roman"/>
                <w:sz w:val="28"/>
                <w:szCs w:val="28"/>
                <w:lang w:val="fr-FR"/>
              </w:rPr>
              <w:lastRenderedPageBreak/>
              <w:t xml:space="preserve">impuissants, hochèrent la tête.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Le guichet de la porte cochère était entrouvert</w:t>
            </w:r>
            <w:r w:rsidR="00341BB3">
              <w:rPr>
                <w:rFonts w:ascii="Times New Roman" w:hAnsi="Times New Roman"/>
                <w:sz w:val="28"/>
                <w:szCs w:val="28"/>
                <w:lang w:val="fr-FR"/>
              </w:rPr>
              <w:t xml:space="preserve">; ils s’y glissèrent aussitôt.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Plongée dans l’obscurité la loge du portier semblait abandonnée.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Naganda, dont le regard perçait les ténèbres, pressa le bras du commissaire et lui designa la porte qui battait, agitée par les resauts du vent.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Ils s’approchèrent.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Bourdeau la poussa, dégagea le cache de sa lanterne sourde et éclaira l’intérieur. Il laissa échapper une exclamation.</w:t>
            </w:r>
          </w:p>
          <w:p w:rsidR="00E936F8" w:rsidRPr="00E10218" w:rsidRDefault="00341BB3" w:rsidP="00341BB3">
            <w:pPr>
              <w:jc w:val="both"/>
              <w:rPr>
                <w:rFonts w:ascii="Times New Roman" w:hAnsi="Times New Roman"/>
                <w:sz w:val="28"/>
                <w:szCs w:val="28"/>
                <w:lang w:val="fr-FR"/>
              </w:rPr>
            </w:pPr>
            <w:r>
              <w:rPr>
                <w:rFonts w:ascii="Times New Roman" w:hAnsi="Times New Roman"/>
                <w:sz w:val="28"/>
                <w:szCs w:val="28"/>
                <w:lang w:val="fr-FR"/>
              </w:rPr>
              <w:t>-</w:t>
            </w:r>
            <w:r w:rsidR="00E936F8" w:rsidRPr="00E10218">
              <w:rPr>
                <w:rFonts w:ascii="Times New Roman" w:hAnsi="Times New Roman"/>
                <w:sz w:val="28"/>
                <w:szCs w:val="28"/>
                <w:lang w:val="fr-FR"/>
              </w:rPr>
              <w:t>Là, un corps étendu!</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Les trois hommes entrèrent et aperçurent sur le carreau une silhouette couchée sur le ventre.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Bourdeau s’accroupit et tâtonna le corps.</w:t>
            </w:r>
          </w:p>
          <w:p w:rsidR="00E936F8" w:rsidRPr="00E10218" w:rsidRDefault="00341BB3" w:rsidP="00341BB3">
            <w:pPr>
              <w:jc w:val="both"/>
              <w:rPr>
                <w:rFonts w:ascii="Times New Roman" w:hAnsi="Times New Roman"/>
                <w:sz w:val="28"/>
                <w:szCs w:val="28"/>
                <w:lang w:val="fr-FR"/>
              </w:rPr>
            </w:pPr>
            <w:r>
              <w:rPr>
                <w:rFonts w:ascii="Times New Roman" w:hAnsi="Times New Roman"/>
                <w:sz w:val="28"/>
                <w:szCs w:val="28"/>
                <w:lang w:val="fr-FR"/>
              </w:rPr>
              <w:t>-</w:t>
            </w:r>
            <w:r w:rsidR="00E936F8" w:rsidRPr="00E10218">
              <w:rPr>
                <w:rFonts w:ascii="Times New Roman" w:hAnsi="Times New Roman"/>
                <w:sz w:val="28"/>
                <w:szCs w:val="28"/>
                <w:lang w:val="fr-FR"/>
              </w:rPr>
              <w:t>Il respire, mais paraît bien avoir été bellement assommé. Il a une sacrée bosse à la base du crâne.</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Ils se concertèrent à voix basse.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Devaient-ils poursuivre?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Ils convinrent de pousser plus avant, tout en multipliant les précautions.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L’orage se calmait peu à peu en s’éloignant.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La porte de l’hôtel donnant sur le vestibule était, elle aussi, ouverte. Bourdeau entra le premier.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N. le vit glisser et tomber en arrière sans qu’il parvînt à le retenir.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Une odeur métallique trop connue lui monta aux narines. </w:t>
            </w:r>
          </w:p>
          <w:p w:rsidR="00E936F8" w:rsidRPr="00E10218" w:rsidRDefault="00E936F8" w:rsidP="00341BB3">
            <w:pPr>
              <w:jc w:val="both"/>
              <w:rPr>
                <w:rFonts w:ascii="Times New Roman" w:hAnsi="Times New Roman"/>
                <w:sz w:val="28"/>
                <w:szCs w:val="28"/>
                <w:lang w:val="fr-FR"/>
              </w:rPr>
            </w:pP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Bourdeau se releva en jurant.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Sa lanterne tombée illuminait un sol rouge de sang.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Vers l’escalier ils aperçurent un autre corps, comme recroquevillé sur les </w:t>
            </w:r>
            <w:r w:rsidRPr="00E10218">
              <w:rPr>
                <w:rFonts w:ascii="Times New Roman" w:hAnsi="Times New Roman"/>
                <w:sz w:val="28"/>
                <w:szCs w:val="28"/>
                <w:lang w:val="fr-FR"/>
              </w:rPr>
              <w:lastRenderedPageBreak/>
              <w:t xml:space="preserve">premiers degrès.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D’évidence un combat avait eu lieu, les marques de piétinement l’attestaient. </w:t>
            </w:r>
          </w:p>
          <w:p w:rsidR="00E936F8" w:rsidRPr="00E10218" w:rsidRDefault="00E936F8" w:rsidP="00341BB3">
            <w:pPr>
              <w:jc w:val="both"/>
              <w:rPr>
                <w:rFonts w:ascii="Times New Roman" w:hAnsi="Times New Roman"/>
                <w:sz w:val="28"/>
                <w:szCs w:val="28"/>
                <w:lang w:val="fr-FR"/>
              </w:rPr>
            </w:pPr>
            <w:r w:rsidRPr="00E10218">
              <w:rPr>
                <w:rFonts w:ascii="Times New Roman" w:hAnsi="Times New Roman"/>
                <w:sz w:val="28"/>
                <w:szCs w:val="28"/>
                <w:lang w:val="fr-FR"/>
              </w:rPr>
              <w:t xml:space="preserve">Bourdeau examinait le blessé; </w:t>
            </w:r>
            <w:r w:rsidR="00C362C8">
              <w:rPr>
                <w:rFonts w:ascii="Times New Roman" w:hAnsi="Times New Roman"/>
                <w:sz w:val="28"/>
                <w:szCs w:val="28"/>
                <w:lang w:val="fr-FR"/>
              </w:rPr>
              <w:t>il secoua la tête.</w:t>
            </w:r>
          </w:p>
        </w:tc>
        <w:tc>
          <w:tcPr>
            <w:tcW w:w="4786" w:type="dxa"/>
          </w:tcPr>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lastRenderedPageBreak/>
              <w:t>(1)</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u w:val="single"/>
                <w:lang w:eastAsia="en-US"/>
              </w:rPr>
              <w:t xml:space="preserve">Как только они отправились </w:t>
            </w:r>
            <w:r w:rsidR="00341BB3">
              <w:rPr>
                <w:rFonts w:ascii="Times New Roman" w:eastAsiaTheme="majorEastAsia" w:hAnsi="Times New Roman"/>
                <w:bCs/>
                <w:sz w:val="28"/>
                <w:szCs w:val="28"/>
                <w:lang w:eastAsia="en-US"/>
              </w:rPr>
              <w:t>к</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lang w:eastAsia="en-US"/>
              </w:rPr>
              <w:t xml:space="preserve">месту назначения, разразилась гроза. </w:t>
            </w:r>
          </w:p>
          <w:p w:rsidR="00341BB3" w:rsidRPr="00463459" w:rsidRDefault="00341BB3" w:rsidP="00341BB3">
            <w:pPr>
              <w:keepNext/>
              <w:keepLines/>
              <w:jc w:val="both"/>
              <w:outlineLvl w:val="0"/>
              <w:rPr>
                <w:rFonts w:ascii="Times New Roman" w:eastAsiaTheme="majorEastAsia" w:hAnsi="Times New Roman"/>
                <w:bCs/>
                <w:sz w:val="28"/>
                <w:szCs w:val="28"/>
                <w:lang w:eastAsia="en-US"/>
              </w:rPr>
            </w:pPr>
          </w:p>
          <w:p w:rsidR="00E936F8" w:rsidRPr="00341BB3" w:rsidRDefault="00E936F8" w:rsidP="00341BB3">
            <w:pPr>
              <w:keepNext/>
              <w:keepLines/>
              <w:jc w:val="both"/>
              <w:outlineLvl w:val="0"/>
              <w:rPr>
                <w:rFonts w:ascii="Times New Roman" w:eastAsiaTheme="majorEastAsia" w:hAnsi="Times New Roman"/>
                <w:bCs/>
                <w:spacing w:val="-6"/>
                <w:sz w:val="28"/>
                <w:szCs w:val="28"/>
                <w:lang w:eastAsia="en-US"/>
              </w:rPr>
            </w:pPr>
            <w:r w:rsidRPr="00341BB3">
              <w:rPr>
                <w:rFonts w:ascii="Times New Roman" w:eastAsiaTheme="majorEastAsia" w:hAnsi="Times New Roman"/>
                <w:bCs/>
                <w:spacing w:val="-6"/>
                <w:sz w:val="28"/>
                <w:szCs w:val="28"/>
                <w:lang w:eastAsia="en-US"/>
              </w:rPr>
              <w:t>Будучи частым явлением в конце этой весны,</w:t>
            </w:r>
            <w:r w:rsidR="00341BB3" w:rsidRPr="00341BB3">
              <w:rPr>
                <w:rFonts w:ascii="Times New Roman" w:eastAsiaTheme="majorEastAsia" w:hAnsi="Times New Roman"/>
                <w:bCs/>
                <w:spacing w:val="-6"/>
                <w:sz w:val="28"/>
                <w:szCs w:val="28"/>
                <w:lang w:eastAsia="en-US"/>
              </w:rPr>
              <w:t xml:space="preserve"> </w:t>
            </w:r>
            <w:r w:rsidRPr="00341BB3">
              <w:rPr>
                <w:rFonts w:ascii="Times New Roman" w:eastAsiaTheme="majorEastAsia" w:hAnsi="Times New Roman"/>
                <w:bCs/>
                <w:spacing w:val="-6"/>
                <w:sz w:val="28"/>
                <w:szCs w:val="28"/>
                <w:lang w:eastAsia="en-US"/>
              </w:rPr>
              <w:t>(2)</w:t>
            </w:r>
            <w:r w:rsidRPr="00341BB3">
              <w:rPr>
                <w:rFonts w:ascii="Times New Roman" w:eastAsiaTheme="majorEastAsia" w:hAnsi="Times New Roman"/>
                <w:bCs/>
                <w:spacing w:val="-6"/>
                <w:sz w:val="28"/>
                <w:szCs w:val="28"/>
                <w:u w:val="single"/>
                <w:lang w:eastAsia="en-US"/>
              </w:rPr>
              <w:t xml:space="preserve"> неистовство гроз нельзя было даже сравн</w:t>
            </w:r>
            <w:r w:rsidR="00341BB3">
              <w:rPr>
                <w:rFonts w:ascii="Times New Roman" w:eastAsiaTheme="majorEastAsia" w:hAnsi="Times New Roman"/>
                <w:bCs/>
                <w:spacing w:val="-6"/>
                <w:sz w:val="28"/>
                <w:szCs w:val="28"/>
                <w:u w:val="single"/>
                <w:lang w:eastAsia="en-US"/>
              </w:rPr>
              <w:t>ить с эффектом их неожиданности</w:t>
            </w:r>
            <w:r w:rsidR="00341BB3" w:rsidRPr="00341BB3">
              <w:rPr>
                <w:rFonts w:ascii="Times New Roman" w:eastAsiaTheme="majorEastAsia" w:hAnsi="Times New Roman"/>
                <w:bCs/>
                <w:spacing w:val="-6"/>
                <w:sz w:val="28"/>
                <w:szCs w:val="28"/>
                <w:u w:val="single"/>
                <w:lang w:eastAsia="en-US"/>
              </w:rPr>
              <w:t>.</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 xml:space="preserve">Начали падать капли дождя.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p>
          <w:p w:rsidR="00341BB3" w:rsidRPr="00463459"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Н. выразил удовлетворение этим обстоятельством,</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lang w:eastAsia="en-US"/>
              </w:rPr>
              <w:t>(3)</w:t>
            </w:r>
            <w:r w:rsidRPr="00E10218">
              <w:rPr>
                <w:rFonts w:ascii="Times New Roman" w:eastAsiaTheme="majorEastAsia" w:hAnsi="Times New Roman"/>
                <w:bCs/>
                <w:sz w:val="28"/>
                <w:szCs w:val="28"/>
                <w:u w:val="single"/>
                <w:lang w:eastAsia="en-US"/>
              </w:rPr>
              <w:t xml:space="preserve"> которое поможет скрыть их приближение и разгонит с улицы всех ненужных свидетелей</w:t>
            </w:r>
            <w:r w:rsidRPr="00E10218">
              <w:rPr>
                <w:rFonts w:ascii="Times New Roman" w:eastAsiaTheme="majorEastAsia" w:hAnsi="Times New Roman"/>
                <w:bCs/>
                <w:sz w:val="28"/>
                <w:szCs w:val="28"/>
                <w:lang w:eastAsia="en-US"/>
              </w:rPr>
              <w:t xml:space="preserve">.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(4)</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u w:val="single"/>
                <w:lang w:eastAsia="en-US"/>
              </w:rPr>
              <w:t>Сильные порывы ветра раскачивали фонари,</w:t>
            </w:r>
            <w:r w:rsidRPr="00E10218">
              <w:rPr>
                <w:rFonts w:ascii="Times New Roman" w:eastAsiaTheme="majorEastAsia" w:hAnsi="Times New Roman"/>
                <w:bCs/>
                <w:sz w:val="28"/>
                <w:szCs w:val="28"/>
                <w:lang w:eastAsia="en-US"/>
              </w:rPr>
              <w:t xml:space="preserve"> и лишь под вспышки молний они подошли к особняку </w:t>
            </w:r>
            <w:proofErr w:type="spellStart"/>
            <w:r w:rsidRPr="00E10218">
              <w:rPr>
                <w:rFonts w:ascii="Times New Roman" w:eastAsiaTheme="majorEastAsia" w:hAnsi="Times New Roman"/>
                <w:bCs/>
                <w:sz w:val="28"/>
                <w:szCs w:val="28"/>
                <w:lang w:eastAsia="en-US"/>
              </w:rPr>
              <w:t>Равилюа</w:t>
            </w:r>
            <w:proofErr w:type="spellEnd"/>
            <w:r w:rsidRPr="00E10218">
              <w:rPr>
                <w:rFonts w:ascii="Times New Roman" w:eastAsiaTheme="majorEastAsia" w:hAnsi="Times New Roman"/>
                <w:bCs/>
                <w:sz w:val="28"/>
                <w:szCs w:val="28"/>
                <w:lang w:eastAsia="en-US"/>
              </w:rPr>
              <w:t xml:space="preserve">. Приблизившись к нему вплотную, они удвоили меры предосторожности.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 xml:space="preserve">Н. стал прислушиваться к одному из раздававшихся звуковых сигналов, свист или крики птиц, которые обычно свидетельствовали о присутствии </w:t>
            </w:r>
            <w:proofErr w:type="spellStart"/>
            <w:r w:rsidRPr="00E10218">
              <w:rPr>
                <w:rFonts w:ascii="Times New Roman" w:eastAsiaTheme="majorEastAsia" w:hAnsi="Times New Roman"/>
                <w:bCs/>
                <w:sz w:val="28"/>
                <w:szCs w:val="28"/>
                <w:lang w:eastAsia="en-US"/>
              </w:rPr>
              <w:t>Рабуина</w:t>
            </w:r>
            <w:proofErr w:type="spellEnd"/>
            <w:r w:rsidRPr="00E10218">
              <w:rPr>
                <w:rFonts w:ascii="Times New Roman" w:eastAsiaTheme="majorEastAsia" w:hAnsi="Times New Roman"/>
                <w:bCs/>
                <w:sz w:val="28"/>
                <w:szCs w:val="28"/>
                <w:lang w:eastAsia="en-US"/>
              </w:rPr>
              <w:t xml:space="preserve">.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 xml:space="preserve">Место казалось пустынным.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(5)</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u w:val="single"/>
                <w:lang w:eastAsia="en-US"/>
              </w:rPr>
              <w:t>Хотя лесная мошкара должна была бы</w:t>
            </w:r>
            <w:r w:rsidRPr="00E10218">
              <w:rPr>
                <w:rFonts w:ascii="Times New Roman" w:eastAsiaTheme="majorEastAsia" w:hAnsi="Times New Roman"/>
                <w:bCs/>
                <w:sz w:val="28"/>
                <w:szCs w:val="28"/>
                <w:lang w:eastAsia="en-US"/>
              </w:rPr>
              <w:t xml:space="preserve">, так или иначе, обнаружить своё присутствие. </w:t>
            </w:r>
          </w:p>
          <w:p w:rsidR="00E936F8" w:rsidRPr="00E10218" w:rsidRDefault="00E936F8" w:rsidP="00341BB3">
            <w:pPr>
              <w:keepNext/>
              <w:keepLines/>
              <w:jc w:val="both"/>
              <w:outlineLvl w:val="0"/>
              <w:rPr>
                <w:rFonts w:ascii="Times New Roman" w:eastAsiaTheme="majorEastAsia" w:hAnsi="Times New Roman"/>
                <w:bCs/>
                <w:sz w:val="28"/>
                <w:szCs w:val="28"/>
                <w:u w:val="single"/>
                <w:lang w:eastAsia="en-US"/>
              </w:rPr>
            </w:pPr>
            <w:r w:rsidRPr="00E10218">
              <w:rPr>
                <w:rFonts w:ascii="Times New Roman" w:eastAsiaTheme="majorEastAsia" w:hAnsi="Times New Roman"/>
                <w:bCs/>
                <w:sz w:val="28"/>
                <w:szCs w:val="28"/>
                <w:lang w:eastAsia="en-US"/>
              </w:rPr>
              <w:t>(6)</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u w:val="single"/>
                <w:lang w:eastAsia="en-US"/>
              </w:rPr>
              <w:t xml:space="preserve">Но вот волнение стало его охватывать.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(7)</w:t>
            </w:r>
            <w:r w:rsidR="00341BB3" w:rsidRPr="00341BB3">
              <w:rPr>
                <w:rFonts w:ascii="Times New Roman" w:eastAsiaTheme="majorEastAsia" w:hAnsi="Times New Roman"/>
                <w:bCs/>
                <w:sz w:val="28"/>
                <w:szCs w:val="28"/>
                <w:lang w:eastAsia="en-US"/>
              </w:rPr>
              <w:t xml:space="preserve"> </w:t>
            </w:r>
            <w:r w:rsidRPr="00E10218">
              <w:rPr>
                <w:rFonts w:ascii="Times New Roman" w:eastAsiaTheme="majorEastAsia" w:hAnsi="Times New Roman"/>
                <w:bCs/>
                <w:sz w:val="28"/>
                <w:szCs w:val="28"/>
                <w:u w:val="single"/>
                <w:lang w:eastAsia="en-US"/>
              </w:rPr>
              <w:t>Он сказал об этом своим товари</w:t>
            </w:r>
            <w:r w:rsidRPr="00E10218">
              <w:rPr>
                <w:rFonts w:ascii="Times New Roman" w:eastAsiaTheme="majorEastAsia" w:hAnsi="Times New Roman"/>
                <w:bCs/>
                <w:sz w:val="28"/>
                <w:szCs w:val="28"/>
                <w:u w:val="single"/>
                <w:lang w:eastAsia="en-US"/>
              </w:rPr>
              <w:lastRenderedPageBreak/>
              <w:t>щам</w:t>
            </w:r>
            <w:r w:rsidRPr="00E10218">
              <w:rPr>
                <w:rFonts w:ascii="Times New Roman" w:eastAsiaTheme="majorEastAsia" w:hAnsi="Times New Roman"/>
                <w:bCs/>
                <w:sz w:val="28"/>
                <w:szCs w:val="28"/>
                <w:lang w:eastAsia="en-US"/>
              </w:rPr>
              <w:t xml:space="preserve">, которые в бессилии покачивали головами.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 xml:space="preserve">Дверца в воротах была приоткрыта, и они в неё тут же проскользнули. </w:t>
            </w:r>
          </w:p>
          <w:p w:rsidR="00E936F8" w:rsidRPr="00341BB3"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Погружённая в полную темноту, швейцарская каз</w:t>
            </w:r>
            <w:r w:rsidR="00341BB3">
              <w:rPr>
                <w:rFonts w:ascii="Times New Roman" w:eastAsiaTheme="majorEastAsia" w:hAnsi="Times New Roman"/>
                <w:bCs/>
                <w:sz w:val="28"/>
                <w:szCs w:val="28"/>
                <w:lang w:eastAsia="en-US"/>
              </w:rPr>
              <w:t xml:space="preserve">алась безлюдной.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(8)</w:t>
            </w:r>
            <w:r w:rsidR="00341BB3" w:rsidRPr="00341BB3">
              <w:rPr>
                <w:rFonts w:ascii="Times New Roman" w:eastAsiaTheme="majorEastAsia" w:hAnsi="Times New Roman"/>
                <w:bCs/>
                <w:sz w:val="28"/>
                <w:szCs w:val="28"/>
                <w:lang w:eastAsia="en-US"/>
              </w:rPr>
              <w:t xml:space="preserve"> </w:t>
            </w:r>
            <w:proofErr w:type="spellStart"/>
            <w:r w:rsidRPr="00E10218">
              <w:rPr>
                <w:rFonts w:ascii="Times New Roman" w:eastAsiaTheme="majorEastAsia" w:hAnsi="Times New Roman"/>
                <w:bCs/>
                <w:sz w:val="28"/>
                <w:szCs w:val="28"/>
                <w:u w:val="single"/>
                <w:lang w:eastAsia="en-US"/>
              </w:rPr>
              <w:t>Наганда</w:t>
            </w:r>
            <w:proofErr w:type="spellEnd"/>
            <w:r w:rsidRPr="00E10218">
              <w:rPr>
                <w:rFonts w:ascii="Times New Roman" w:eastAsiaTheme="majorEastAsia" w:hAnsi="Times New Roman"/>
                <w:bCs/>
                <w:sz w:val="28"/>
                <w:szCs w:val="28"/>
                <w:u w:val="single"/>
                <w:lang w:eastAsia="en-US"/>
              </w:rPr>
              <w:t>, способный взглядом проникать сквозь темноту, сжал руку комиссара и указал ему на хлопающую под порывами ветра дверь</w:t>
            </w:r>
            <w:r w:rsidRPr="00E10218">
              <w:rPr>
                <w:rFonts w:ascii="Times New Roman" w:eastAsiaTheme="majorEastAsia" w:hAnsi="Times New Roman"/>
                <w:bCs/>
                <w:sz w:val="28"/>
                <w:szCs w:val="28"/>
                <w:lang w:eastAsia="en-US"/>
              </w:rPr>
              <w:t xml:space="preserve">.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 xml:space="preserve">Они подошли к ней. </w:t>
            </w:r>
          </w:p>
          <w:p w:rsidR="00E936F8" w:rsidRPr="00E10218" w:rsidRDefault="00E936F8" w:rsidP="00341BB3">
            <w:pPr>
              <w:keepNext/>
              <w:keepLines/>
              <w:jc w:val="both"/>
              <w:outlineLvl w:val="0"/>
              <w:rPr>
                <w:rFonts w:ascii="Times New Roman" w:eastAsiaTheme="majorEastAsia" w:hAnsi="Times New Roman"/>
                <w:bCs/>
                <w:sz w:val="28"/>
                <w:szCs w:val="28"/>
                <w:lang w:eastAsia="en-US"/>
              </w:rPr>
            </w:pPr>
            <w:r w:rsidRPr="00E10218">
              <w:rPr>
                <w:rFonts w:ascii="Times New Roman" w:eastAsiaTheme="majorEastAsia" w:hAnsi="Times New Roman"/>
                <w:bCs/>
                <w:sz w:val="28"/>
                <w:szCs w:val="28"/>
                <w:lang w:eastAsia="en-US"/>
              </w:rPr>
              <w:t>(9)</w:t>
            </w:r>
            <w:proofErr w:type="spellStart"/>
            <w:r w:rsidRPr="00E10218">
              <w:rPr>
                <w:rFonts w:ascii="Times New Roman" w:eastAsiaTheme="majorEastAsia" w:hAnsi="Times New Roman"/>
                <w:bCs/>
                <w:sz w:val="28"/>
                <w:szCs w:val="28"/>
                <w:u w:val="single"/>
                <w:lang w:eastAsia="en-US"/>
              </w:rPr>
              <w:t>Бурдо</w:t>
            </w:r>
            <w:proofErr w:type="spellEnd"/>
            <w:r w:rsidRPr="00E10218">
              <w:rPr>
                <w:rFonts w:ascii="Times New Roman" w:eastAsiaTheme="majorEastAsia" w:hAnsi="Times New Roman"/>
                <w:bCs/>
                <w:sz w:val="28"/>
                <w:szCs w:val="28"/>
                <w:u w:val="single"/>
                <w:lang w:eastAsia="en-US"/>
              </w:rPr>
              <w:t xml:space="preserve"> толкнул её, снял заслонку со своего наглухо закрытого фонарика </w:t>
            </w:r>
            <w:r w:rsidRPr="00E10218">
              <w:rPr>
                <w:rFonts w:ascii="Times New Roman" w:eastAsiaTheme="majorEastAsia" w:hAnsi="Times New Roman"/>
                <w:bCs/>
                <w:sz w:val="28"/>
                <w:szCs w:val="28"/>
                <w:lang w:eastAsia="en-US"/>
              </w:rPr>
              <w:t>и, посветив вовнутрь, воскликнул:</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Там лежит тело!</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xml:space="preserve">Трое мужчин вошли и увидели силуэт лежащего на плиточном полу тела. </w:t>
            </w:r>
          </w:p>
          <w:p w:rsidR="00E936F8" w:rsidRPr="00E10218" w:rsidRDefault="00E936F8" w:rsidP="00341BB3">
            <w:pPr>
              <w:jc w:val="both"/>
              <w:rPr>
                <w:rFonts w:ascii="Times New Roman" w:hAnsi="Times New Roman"/>
                <w:sz w:val="28"/>
                <w:szCs w:val="28"/>
                <w:u w:val="single"/>
                <w:lang w:eastAsia="en-US"/>
              </w:rPr>
            </w:pPr>
            <w:r w:rsidRPr="00E10218">
              <w:rPr>
                <w:rFonts w:ascii="Times New Roman" w:hAnsi="Times New Roman"/>
                <w:sz w:val="28"/>
                <w:szCs w:val="28"/>
                <w:lang w:eastAsia="en-US"/>
              </w:rPr>
              <w:t>(10)</w:t>
            </w:r>
            <w:r w:rsidR="00341BB3" w:rsidRPr="00341BB3">
              <w:rPr>
                <w:rFonts w:ascii="Times New Roman" w:hAnsi="Times New Roman"/>
                <w:sz w:val="28"/>
                <w:szCs w:val="28"/>
                <w:lang w:eastAsia="en-US"/>
              </w:rPr>
              <w:t xml:space="preserve"> </w:t>
            </w:r>
            <w:proofErr w:type="spellStart"/>
            <w:r w:rsidRPr="00E10218">
              <w:rPr>
                <w:rFonts w:ascii="Times New Roman" w:hAnsi="Times New Roman"/>
                <w:sz w:val="28"/>
                <w:szCs w:val="28"/>
                <w:u w:val="single"/>
                <w:lang w:eastAsia="en-US"/>
              </w:rPr>
              <w:t>Бурдо</w:t>
            </w:r>
            <w:proofErr w:type="spellEnd"/>
            <w:r w:rsidRPr="00E10218">
              <w:rPr>
                <w:rFonts w:ascii="Times New Roman" w:hAnsi="Times New Roman"/>
                <w:sz w:val="28"/>
                <w:szCs w:val="28"/>
                <w:u w:val="single"/>
                <w:lang w:eastAsia="en-US"/>
              </w:rPr>
              <w:t xml:space="preserve"> присел на корточки и ощупал тело.</w:t>
            </w:r>
          </w:p>
          <w:p w:rsidR="00E936F8" w:rsidRPr="00463459"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(11)</w:t>
            </w:r>
            <w:r w:rsidR="00341BB3" w:rsidRPr="00341BB3">
              <w:rPr>
                <w:rFonts w:ascii="Times New Roman" w:hAnsi="Times New Roman"/>
                <w:sz w:val="28"/>
                <w:szCs w:val="28"/>
                <w:lang w:eastAsia="en-US"/>
              </w:rPr>
              <w:t xml:space="preserve"> </w:t>
            </w:r>
            <w:r w:rsidRPr="00E10218">
              <w:rPr>
                <w:rFonts w:ascii="Times New Roman" w:hAnsi="Times New Roman"/>
                <w:sz w:val="28"/>
                <w:szCs w:val="28"/>
                <w:u w:val="single"/>
                <w:lang w:eastAsia="en-US"/>
              </w:rPr>
              <w:t>Он дышит, но, похоже, уже при смерти</w:t>
            </w:r>
            <w:r w:rsidRPr="00E10218">
              <w:rPr>
                <w:rFonts w:ascii="Times New Roman" w:hAnsi="Times New Roman"/>
                <w:sz w:val="28"/>
                <w:szCs w:val="28"/>
                <w:lang w:eastAsia="en-US"/>
              </w:rPr>
              <w:t>. У него здоровая шишка у основания черепа.</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(12)</w:t>
            </w:r>
            <w:r w:rsidR="00341BB3" w:rsidRPr="00341BB3">
              <w:rPr>
                <w:rFonts w:ascii="Times New Roman" w:hAnsi="Times New Roman"/>
                <w:sz w:val="28"/>
                <w:szCs w:val="28"/>
                <w:lang w:eastAsia="en-US"/>
              </w:rPr>
              <w:t xml:space="preserve"> </w:t>
            </w:r>
            <w:r w:rsidRPr="00E10218">
              <w:rPr>
                <w:rFonts w:ascii="Times New Roman" w:hAnsi="Times New Roman"/>
                <w:sz w:val="28"/>
                <w:szCs w:val="28"/>
                <w:u w:val="single"/>
                <w:lang w:eastAsia="en-US"/>
              </w:rPr>
              <w:t>Они шёпотом обменялись между собой мнениями</w:t>
            </w:r>
            <w:r w:rsidRPr="00E10218">
              <w:rPr>
                <w:rFonts w:ascii="Times New Roman" w:hAnsi="Times New Roman"/>
                <w:sz w:val="28"/>
                <w:szCs w:val="28"/>
                <w:lang w:eastAsia="en-US"/>
              </w:rPr>
              <w:t xml:space="preserve">.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xml:space="preserve">Стоит ли им продолжать действовать дальше? </w:t>
            </w:r>
          </w:p>
          <w:p w:rsidR="00E936F8" w:rsidRPr="00C362C8" w:rsidRDefault="00E936F8" w:rsidP="00C362C8">
            <w:pPr>
              <w:tabs>
                <w:tab w:val="left" w:pos="2019"/>
              </w:tabs>
              <w:jc w:val="both"/>
              <w:rPr>
                <w:rFonts w:ascii="Times New Roman" w:hAnsi="Times New Roman"/>
                <w:spacing w:val="-12"/>
                <w:sz w:val="28"/>
                <w:szCs w:val="28"/>
                <w:lang w:eastAsia="en-US"/>
              </w:rPr>
            </w:pPr>
            <w:r w:rsidRPr="00E10218">
              <w:rPr>
                <w:rFonts w:ascii="Times New Roman" w:hAnsi="Times New Roman"/>
                <w:sz w:val="28"/>
                <w:szCs w:val="28"/>
                <w:lang w:eastAsia="en-US"/>
              </w:rPr>
              <w:t>(13)</w:t>
            </w:r>
            <w:r w:rsidR="00C362C8" w:rsidRPr="00C362C8">
              <w:rPr>
                <w:rFonts w:ascii="Times New Roman" w:hAnsi="Times New Roman"/>
                <w:sz w:val="28"/>
                <w:szCs w:val="28"/>
                <w:lang w:eastAsia="en-US"/>
              </w:rPr>
              <w:t xml:space="preserve"> </w:t>
            </w:r>
            <w:r w:rsidRPr="00C362C8">
              <w:rPr>
                <w:rFonts w:ascii="Times New Roman" w:hAnsi="Times New Roman"/>
                <w:spacing w:val="-12"/>
                <w:sz w:val="28"/>
                <w:szCs w:val="28"/>
                <w:u w:val="single"/>
                <w:lang w:eastAsia="en-US"/>
              </w:rPr>
              <w:t>Они договорились двигаться вперёд, усилив меры предосторожности</w:t>
            </w:r>
            <w:r w:rsidRPr="00C362C8">
              <w:rPr>
                <w:rFonts w:ascii="Times New Roman" w:hAnsi="Times New Roman"/>
                <w:spacing w:val="-12"/>
                <w:sz w:val="28"/>
                <w:szCs w:val="28"/>
                <w:lang w:eastAsia="en-US"/>
              </w:rPr>
              <w:t xml:space="preserve">.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xml:space="preserve">Тем временем гроза постепенно стихала и удалялась.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(14)</w:t>
            </w:r>
            <w:r w:rsidRPr="00E10218">
              <w:rPr>
                <w:rFonts w:ascii="Times New Roman" w:hAnsi="Times New Roman"/>
                <w:sz w:val="28"/>
                <w:szCs w:val="28"/>
                <w:u w:val="single"/>
                <w:lang w:eastAsia="en-US"/>
              </w:rPr>
              <w:t>Дверь особняка, ведущая в вестибюль, также была открыта.</w:t>
            </w:r>
            <w:r w:rsidRPr="00E10218">
              <w:rPr>
                <w:rFonts w:ascii="Times New Roman" w:hAnsi="Times New Roman"/>
                <w:sz w:val="28"/>
                <w:szCs w:val="28"/>
                <w:lang w:eastAsia="en-US"/>
              </w:rPr>
              <w:t xml:space="preserve"> </w:t>
            </w:r>
            <w:proofErr w:type="spellStart"/>
            <w:r w:rsidRPr="00E10218">
              <w:rPr>
                <w:rFonts w:ascii="Times New Roman" w:hAnsi="Times New Roman"/>
                <w:sz w:val="28"/>
                <w:szCs w:val="28"/>
                <w:lang w:eastAsia="en-US"/>
              </w:rPr>
              <w:t>Бурдо</w:t>
            </w:r>
            <w:proofErr w:type="spellEnd"/>
            <w:r w:rsidRPr="00E10218">
              <w:rPr>
                <w:rFonts w:ascii="Times New Roman" w:hAnsi="Times New Roman"/>
                <w:sz w:val="28"/>
                <w:szCs w:val="28"/>
                <w:lang w:eastAsia="en-US"/>
              </w:rPr>
              <w:t xml:space="preserve"> вошёл первым. </w:t>
            </w:r>
          </w:p>
          <w:p w:rsidR="00E936F8" w:rsidRPr="00E10218" w:rsidRDefault="00E936F8" w:rsidP="00341BB3">
            <w:pPr>
              <w:jc w:val="both"/>
              <w:rPr>
                <w:rFonts w:ascii="Times New Roman" w:hAnsi="Times New Roman"/>
                <w:sz w:val="28"/>
                <w:szCs w:val="28"/>
                <w:u w:val="single"/>
                <w:lang w:eastAsia="en-US"/>
              </w:rPr>
            </w:pPr>
            <w:r w:rsidRPr="00E10218">
              <w:rPr>
                <w:rFonts w:ascii="Times New Roman" w:hAnsi="Times New Roman"/>
                <w:sz w:val="28"/>
                <w:szCs w:val="28"/>
                <w:lang w:eastAsia="en-US"/>
              </w:rPr>
              <w:t>(15)</w:t>
            </w:r>
            <w:r w:rsidRPr="00E10218">
              <w:rPr>
                <w:rFonts w:ascii="Times New Roman" w:hAnsi="Times New Roman"/>
                <w:sz w:val="28"/>
                <w:szCs w:val="28"/>
                <w:u w:val="single"/>
                <w:lang w:eastAsia="en-US"/>
              </w:rPr>
              <w:t xml:space="preserve">Войдя за ним, Н. поскользнулся и упал, не успев за него ухватиться. </w:t>
            </w:r>
          </w:p>
          <w:p w:rsidR="00E936F8" w:rsidRPr="00E10218" w:rsidRDefault="00E936F8" w:rsidP="00341BB3">
            <w:pPr>
              <w:jc w:val="both"/>
              <w:rPr>
                <w:rFonts w:ascii="Times New Roman" w:hAnsi="Times New Roman"/>
                <w:sz w:val="28"/>
                <w:szCs w:val="28"/>
                <w:u w:val="single"/>
                <w:lang w:eastAsia="en-US"/>
              </w:rPr>
            </w:pPr>
            <w:r w:rsidRPr="00E10218">
              <w:rPr>
                <w:rFonts w:ascii="Times New Roman" w:hAnsi="Times New Roman"/>
                <w:sz w:val="28"/>
                <w:szCs w:val="28"/>
                <w:lang w:eastAsia="en-US"/>
              </w:rPr>
              <w:t>(16)</w:t>
            </w:r>
            <w:r w:rsidR="00341BB3" w:rsidRPr="00341BB3">
              <w:rPr>
                <w:rFonts w:ascii="Times New Roman" w:hAnsi="Times New Roman"/>
                <w:sz w:val="28"/>
                <w:szCs w:val="28"/>
                <w:lang w:eastAsia="en-US"/>
              </w:rPr>
              <w:t xml:space="preserve"> </w:t>
            </w:r>
            <w:r w:rsidRPr="00E10218">
              <w:rPr>
                <w:rFonts w:ascii="Times New Roman" w:hAnsi="Times New Roman"/>
                <w:sz w:val="28"/>
                <w:szCs w:val="28"/>
                <w:u w:val="single"/>
                <w:lang w:eastAsia="en-US"/>
              </w:rPr>
              <w:t xml:space="preserve">Столь хорошо знакомый металлический запах ударил ему в нос. </w:t>
            </w:r>
          </w:p>
          <w:p w:rsidR="00E936F8" w:rsidRPr="00E10218" w:rsidRDefault="00E936F8" w:rsidP="00341BB3">
            <w:pPr>
              <w:jc w:val="both"/>
              <w:rPr>
                <w:rFonts w:ascii="Times New Roman" w:hAnsi="Times New Roman"/>
                <w:sz w:val="28"/>
                <w:szCs w:val="28"/>
                <w:u w:val="single"/>
                <w:lang w:eastAsia="en-US"/>
              </w:rPr>
            </w:pPr>
            <w:r w:rsidRPr="00E10218">
              <w:rPr>
                <w:rFonts w:ascii="Times New Roman" w:hAnsi="Times New Roman"/>
                <w:sz w:val="28"/>
                <w:szCs w:val="28"/>
                <w:lang w:eastAsia="en-US"/>
              </w:rPr>
              <w:t>(17)</w:t>
            </w:r>
            <w:r w:rsidR="00341BB3" w:rsidRPr="00341BB3">
              <w:rPr>
                <w:rFonts w:ascii="Times New Roman" w:hAnsi="Times New Roman"/>
                <w:sz w:val="28"/>
                <w:szCs w:val="28"/>
                <w:lang w:eastAsia="en-US"/>
              </w:rPr>
              <w:t xml:space="preserve"> </w:t>
            </w:r>
            <w:r w:rsidRPr="00E10218">
              <w:rPr>
                <w:rFonts w:ascii="Times New Roman" w:hAnsi="Times New Roman"/>
                <w:sz w:val="28"/>
                <w:szCs w:val="28"/>
                <w:u w:val="single"/>
                <w:lang w:eastAsia="en-US"/>
              </w:rPr>
              <w:t xml:space="preserve">Морщась от боли, </w:t>
            </w:r>
            <w:proofErr w:type="spellStart"/>
            <w:r w:rsidRPr="00E10218">
              <w:rPr>
                <w:rFonts w:ascii="Times New Roman" w:hAnsi="Times New Roman"/>
                <w:sz w:val="28"/>
                <w:szCs w:val="28"/>
                <w:u w:val="single"/>
                <w:lang w:eastAsia="en-US"/>
              </w:rPr>
              <w:t>Бурдо</w:t>
            </w:r>
            <w:proofErr w:type="spellEnd"/>
            <w:r w:rsidRPr="00E10218">
              <w:rPr>
                <w:rFonts w:ascii="Times New Roman" w:hAnsi="Times New Roman"/>
                <w:sz w:val="28"/>
                <w:szCs w:val="28"/>
                <w:u w:val="single"/>
                <w:lang w:eastAsia="en-US"/>
              </w:rPr>
              <w:t xml:space="preserve"> встал.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 xml:space="preserve">Его упавший фонарь освещал пол, красный от крови.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На лестнице они заметили другое тело, (18)</w:t>
            </w:r>
            <w:r w:rsidR="00C362C8" w:rsidRPr="00C362C8">
              <w:rPr>
                <w:rFonts w:ascii="Times New Roman" w:hAnsi="Times New Roman"/>
                <w:sz w:val="28"/>
                <w:szCs w:val="28"/>
                <w:lang w:eastAsia="en-US"/>
              </w:rPr>
              <w:t xml:space="preserve"> </w:t>
            </w:r>
            <w:r w:rsidRPr="00E10218">
              <w:rPr>
                <w:rFonts w:ascii="Times New Roman" w:hAnsi="Times New Roman"/>
                <w:sz w:val="28"/>
                <w:szCs w:val="28"/>
                <w:u w:val="single"/>
                <w:lang w:eastAsia="en-US"/>
              </w:rPr>
              <w:t>которое, скорчившись, лежало не первых ступеньках</w:t>
            </w:r>
            <w:r w:rsidRPr="00E10218">
              <w:rPr>
                <w:rFonts w:ascii="Times New Roman" w:hAnsi="Times New Roman"/>
                <w:sz w:val="28"/>
                <w:szCs w:val="28"/>
                <w:lang w:eastAsia="en-US"/>
              </w:rPr>
              <w:t xml:space="preserve">. </w:t>
            </w:r>
          </w:p>
          <w:p w:rsidR="00E936F8" w:rsidRPr="00E10218" w:rsidRDefault="00E936F8" w:rsidP="00341BB3">
            <w:pPr>
              <w:jc w:val="both"/>
              <w:rPr>
                <w:rFonts w:ascii="Times New Roman" w:hAnsi="Times New Roman"/>
                <w:sz w:val="28"/>
                <w:szCs w:val="28"/>
                <w:lang w:eastAsia="en-US"/>
              </w:rPr>
            </w:pPr>
            <w:r w:rsidRPr="00E10218">
              <w:rPr>
                <w:rFonts w:ascii="Times New Roman" w:hAnsi="Times New Roman"/>
                <w:sz w:val="28"/>
                <w:szCs w:val="28"/>
                <w:lang w:eastAsia="en-US"/>
              </w:rPr>
              <w:t>(19)</w:t>
            </w:r>
            <w:r w:rsidR="00C362C8" w:rsidRPr="00C362C8">
              <w:rPr>
                <w:rFonts w:ascii="Times New Roman" w:hAnsi="Times New Roman"/>
                <w:sz w:val="28"/>
                <w:szCs w:val="28"/>
                <w:lang w:eastAsia="en-US"/>
              </w:rPr>
              <w:t xml:space="preserve"> </w:t>
            </w:r>
            <w:r w:rsidRPr="00C362C8">
              <w:rPr>
                <w:rFonts w:ascii="Times New Roman" w:hAnsi="Times New Roman"/>
                <w:spacing w:val="-8"/>
                <w:sz w:val="28"/>
                <w:szCs w:val="28"/>
                <w:u w:val="single"/>
                <w:lang w:eastAsia="en-US"/>
              </w:rPr>
              <w:t>Очевидно, что здесь была схватка, и следы от</w:t>
            </w:r>
            <w:r w:rsidRPr="00E10218">
              <w:rPr>
                <w:rFonts w:ascii="Times New Roman" w:hAnsi="Times New Roman"/>
                <w:sz w:val="28"/>
                <w:szCs w:val="28"/>
                <w:u w:val="single"/>
                <w:lang w:eastAsia="en-US"/>
              </w:rPr>
              <w:t xml:space="preserve"> ног свидетельствовали об </w:t>
            </w:r>
            <w:r w:rsidRPr="00E10218">
              <w:rPr>
                <w:rFonts w:ascii="Times New Roman" w:hAnsi="Times New Roman"/>
                <w:sz w:val="28"/>
                <w:szCs w:val="28"/>
                <w:u w:val="single"/>
                <w:lang w:eastAsia="en-US"/>
              </w:rPr>
              <w:lastRenderedPageBreak/>
              <w:t>этом</w:t>
            </w:r>
            <w:r w:rsidRPr="00E10218">
              <w:rPr>
                <w:rFonts w:ascii="Times New Roman" w:hAnsi="Times New Roman"/>
                <w:sz w:val="28"/>
                <w:szCs w:val="28"/>
                <w:lang w:eastAsia="en-US"/>
              </w:rPr>
              <w:t xml:space="preserve">. </w:t>
            </w:r>
          </w:p>
          <w:p w:rsidR="00E936F8" w:rsidRPr="00E10218" w:rsidRDefault="00E936F8" w:rsidP="00C362C8">
            <w:pPr>
              <w:jc w:val="both"/>
              <w:rPr>
                <w:rFonts w:ascii="Times New Roman" w:hAnsi="Times New Roman"/>
                <w:sz w:val="28"/>
                <w:szCs w:val="28"/>
              </w:rPr>
            </w:pPr>
            <w:r w:rsidRPr="00E10218">
              <w:rPr>
                <w:rFonts w:ascii="Times New Roman" w:hAnsi="Times New Roman"/>
                <w:sz w:val="28"/>
                <w:szCs w:val="28"/>
                <w:lang w:eastAsia="en-US"/>
              </w:rPr>
              <w:t>(20)</w:t>
            </w:r>
            <w:proofErr w:type="spellStart"/>
            <w:r w:rsidRPr="00E10218">
              <w:rPr>
                <w:rFonts w:ascii="Times New Roman" w:hAnsi="Times New Roman"/>
                <w:sz w:val="28"/>
                <w:szCs w:val="28"/>
                <w:u w:val="single"/>
                <w:lang w:eastAsia="en-US"/>
              </w:rPr>
              <w:t>Бурдо</w:t>
            </w:r>
            <w:proofErr w:type="spellEnd"/>
            <w:r w:rsidRPr="00E10218">
              <w:rPr>
                <w:rFonts w:ascii="Times New Roman" w:hAnsi="Times New Roman"/>
                <w:sz w:val="28"/>
                <w:szCs w:val="28"/>
                <w:u w:val="single"/>
                <w:lang w:eastAsia="en-US"/>
              </w:rPr>
              <w:t xml:space="preserve"> осмотрел раненого и обернулся.</w:t>
            </w:r>
          </w:p>
        </w:tc>
      </w:tr>
    </w:tbl>
    <w:p w:rsidR="00C362C8" w:rsidRPr="00463459" w:rsidRDefault="00C362C8" w:rsidP="00372605">
      <w:pPr>
        <w:jc w:val="both"/>
        <w:rPr>
          <w:sz w:val="28"/>
          <w:szCs w:val="28"/>
        </w:rPr>
      </w:pPr>
    </w:p>
    <w:p w:rsidR="00372605" w:rsidRPr="00E10218" w:rsidRDefault="00372605" w:rsidP="00372605">
      <w:pPr>
        <w:jc w:val="both"/>
        <w:rPr>
          <w:b/>
          <w:sz w:val="28"/>
          <w:szCs w:val="28"/>
        </w:rPr>
      </w:pPr>
      <w:r w:rsidRPr="00E10218">
        <w:rPr>
          <w:b/>
          <w:sz w:val="28"/>
          <w:szCs w:val="28"/>
          <w:lang w:val="en-US"/>
        </w:rPr>
        <w:t>VII</w:t>
      </w:r>
      <w:r w:rsidRPr="00E10218">
        <w:rPr>
          <w:b/>
          <w:sz w:val="28"/>
          <w:szCs w:val="28"/>
        </w:rPr>
        <w:t>. Творческое задание</w:t>
      </w:r>
    </w:p>
    <w:p w:rsidR="00372605" w:rsidRPr="00E10218" w:rsidRDefault="00372605" w:rsidP="00372605">
      <w:pPr>
        <w:pStyle w:val="a3"/>
        <w:spacing w:after="0" w:line="240" w:lineRule="auto"/>
        <w:ind w:left="0"/>
        <w:jc w:val="both"/>
        <w:rPr>
          <w:rFonts w:ascii="Times New Roman" w:hAnsi="Times New Roman" w:cs="Times New Roman"/>
          <w:sz w:val="28"/>
          <w:szCs w:val="28"/>
        </w:rPr>
      </w:pPr>
    </w:p>
    <w:p w:rsidR="00372605" w:rsidRPr="00E10218" w:rsidRDefault="00372605" w:rsidP="00372605">
      <w:pPr>
        <w:pStyle w:val="a3"/>
        <w:spacing w:after="0" w:line="240" w:lineRule="auto"/>
        <w:ind w:left="0"/>
        <w:jc w:val="both"/>
        <w:rPr>
          <w:rFonts w:ascii="Times New Roman" w:hAnsi="Times New Roman" w:cs="Times New Roman"/>
          <w:b/>
          <w:i/>
          <w:sz w:val="28"/>
          <w:szCs w:val="28"/>
        </w:rPr>
      </w:pPr>
      <w:r w:rsidRPr="00E10218">
        <w:rPr>
          <w:rFonts w:ascii="Times New Roman" w:hAnsi="Times New Roman" w:cs="Times New Roman"/>
          <w:b/>
          <w:i/>
          <w:sz w:val="28"/>
          <w:szCs w:val="28"/>
        </w:rPr>
        <w:t>Напишите сочинение объемом не менее 200 слов.</w:t>
      </w:r>
    </w:p>
    <w:p w:rsidR="00372605" w:rsidRPr="00E10218" w:rsidRDefault="00372605" w:rsidP="00372605">
      <w:pPr>
        <w:pStyle w:val="a3"/>
        <w:spacing w:after="0" w:line="240" w:lineRule="auto"/>
        <w:ind w:left="0"/>
        <w:jc w:val="both"/>
        <w:rPr>
          <w:rFonts w:ascii="Times New Roman" w:hAnsi="Times New Roman" w:cs="Times New Roman"/>
          <w:sz w:val="28"/>
          <w:szCs w:val="28"/>
        </w:rPr>
      </w:pPr>
    </w:p>
    <w:p w:rsidR="00C362C8" w:rsidRPr="00C362C8" w:rsidRDefault="00FA639F" w:rsidP="00372605">
      <w:pPr>
        <w:pStyle w:val="a3"/>
        <w:spacing w:after="0" w:line="240" w:lineRule="auto"/>
        <w:ind w:left="0"/>
        <w:jc w:val="both"/>
        <w:rPr>
          <w:rFonts w:ascii="Times New Roman" w:hAnsi="Times New Roman" w:cs="Times New Roman"/>
          <w:sz w:val="28"/>
          <w:szCs w:val="28"/>
          <w:lang w:val="fr-FR"/>
        </w:rPr>
      </w:pPr>
      <w:r w:rsidRPr="00E10218">
        <w:rPr>
          <w:rFonts w:ascii="Times New Roman" w:hAnsi="Times New Roman" w:cs="Times New Roman"/>
          <w:noProof/>
          <w:sz w:val="28"/>
          <w:szCs w:val="28"/>
          <w:lang w:eastAsia="ru-RU"/>
        </w:rPr>
        <w:drawing>
          <wp:inline distT="0" distB="0" distL="0" distR="0" wp14:anchorId="05357BBA" wp14:editId="6FD84471">
            <wp:extent cx="5940425" cy="6047740"/>
            <wp:effectExtent l="0" t="0" r="3175" b="0"/>
            <wp:docPr id="1" name="Рисунок 1" descr="E:\11 класс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1 класс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6047740"/>
                    </a:xfrm>
                    <a:prstGeom prst="rect">
                      <a:avLst/>
                    </a:prstGeom>
                    <a:noFill/>
                    <a:ln>
                      <a:noFill/>
                    </a:ln>
                  </pic:spPr>
                </pic:pic>
              </a:graphicData>
            </a:graphic>
          </wp:inline>
        </w:drawing>
      </w:r>
    </w:p>
    <w:sectPr w:rsidR="00C362C8" w:rsidRPr="00C362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4A73DE"/>
    <w:multiLevelType w:val="hybridMultilevel"/>
    <w:tmpl w:val="C734C116"/>
    <w:lvl w:ilvl="0" w:tplc="03F2A820">
      <w:start w:val="6"/>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4B2319"/>
    <w:multiLevelType w:val="hybridMultilevel"/>
    <w:tmpl w:val="3DF2B6EA"/>
    <w:lvl w:ilvl="0" w:tplc="5FAEF5E0">
      <w:start w:val="1"/>
      <w:numFmt w:val="decimal"/>
      <w:lvlText w:val="%1."/>
      <w:lvlJc w:val="left"/>
      <w:pPr>
        <w:ind w:left="643"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66B02F3"/>
    <w:multiLevelType w:val="hybridMultilevel"/>
    <w:tmpl w:val="CC2E8A88"/>
    <w:lvl w:ilvl="0" w:tplc="1450BB38">
      <w:start w:val="1"/>
      <w:numFmt w:val="decimal"/>
      <w:lvlText w:val="%1."/>
      <w:lvlJc w:val="left"/>
      <w:pPr>
        <w:ind w:left="1353" w:hanging="360"/>
      </w:pPr>
    </w:lvl>
    <w:lvl w:ilvl="1" w:tplc="04190019">
      <w:start w:val="1"/>
      <w:numFmt w:val="lowerLetter"/>
      <w:lvlText w:val="%2."/>
      <w:lvlJc w:val="left"/>
      <w:pPr>
        <w:ind w:left="2150" w:hanging="360"/>
      </w:pPr>
    </w:lvl>
    <w:lvl w:ilvl="2" w:tplc="0419001B">
      <w:start w:val="1"/>
      <w:numFmt w:val="lowerRoman"/>
      <w:lvlText w:val="%3."/>
      <w:lvlJc w:val="right"/>
      <w:pPr>
        <w:ind w:left="2870" w:hanging="180"/>
      </w:pPr>
    </w:lvl>
    <w:lvl w:ilvl="3" w:tplc="0419000F">
      <w:start w:val="1"/>
      <w:numFmt w:val="decimal"/>
      <w:lvlText w:val="%4."/>
      <w:lvlJc w:val="left"/>
      <w:pPr>
        <w:ind w:left="3590" w:hanging="360"/>
      </w:pPr>
    </w:lvl>
    <w:lvl w:ilvl="4" w:tplc="04190019">
      <w:start w:val="1"/>
      <w:numFmt w:val="lowerLetter"/>
      <w:lvlText w:val="%5."/>
      <w:lvlJc w:val="left"/>
      <w:pPr>
        <w:ind w:left="4310" w:hanging="360"/>
      </w:pPr>
    </w:lvl>
    <w:lvl w:ilvl="5" w:tplc="0419001B">
      <w:start w:val="1"/>
      <w:numFmt w:val="lowerRoman"/>
      <w:lvlText w:val="%6."/>
      <w:lvlJc w:val="right"/>
      <w:pPr>
        <w:ind w:left="5030" w:hanging="180"/>
      </w:pPr>
    </w:lvl>
    <w:lvl w:ilvl="6" w:tplc="0419000F">
      <w:start w:val="1"/>
      <w:numFmt w:val="decimal"/>
      <w:lvlText w:val="%7."/>
      <w:lvlJc w:val="left"/>
      <w:pPr>
        <w:ind w:left="5750" w:hanging="360"/>
      </w:pPr>
    </w:lvl>
    <w:lvl w:ilvl="7" w:tplc="04190019">
      <w:start w:val="1"/>
      <w:numFmt w:val="lowerLetter"/>
      <w:lvlText w:val="%8."/>
      <w:lvlJc w:val="left"/>
      <w:pPr>
        <w:ind w:left="6470" w:hanging="360"/>
      </w:pPr>
    </w:lvl>
    <w:lvl w:ilvl="8" w:tplc="0419001B">
      <w:start w:val="1"/>
      <w:numFmt w:val="lowerRoman"/>
      <w:lvlText w:val="%9."/>
      <w:lvlJc w:val="right"/>
      <w:pPr>
        <w:ind w:left="7190" w:hanging="180"/>
      </w:pPr>
    </w:lvl>
  </w:abstractNum>
  <w:abstractNum w:abstractNumId="3">
    <w:nsid w:val="2AC576DC"/>
    <w:multiLevelType w:val="hybridMultilevel"/>
    <w:tmpl w:val="5426A088"/>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32616FCA"/>
    <w:multiLevelType w:val="hybridMultilevel"/>
    <w:tmpl w:val="B1EAD09E"/>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326F7C3D"/>
    <w:multiLevelType w:val="hybridMultilevel"/>
    <w:tmpl w:val="F552DBF2"/>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331313A4"/>
    <w:multiLevelType w:val="hybridMultilevel"/>
    <w:tmpl w:val="57C6A8D6"/>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5901B58"/>
    <w:multiLevelType w:val="hybridMultilevel"/>
    <w:tmpl w:val="4156F5E0"/>
    <w:lvl w:ilvl="0" w:tplc="DEFE6636">
      <w:start w:val="1"/>
      <w:numFmt w:val="upperRoman"/>
      <w:lvlText w:val="%1."/>
      <w:lvlJc w:val="left"/>
      <w:pPr>
        <w:ind w:left="72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BDF1553"/>
    <w:multiLevelType w:val="hybridMultilevel"/>
    <w:tmpl w:val="8E7474B4"/>
    <w:lvl w:ilvl="0" w:tplc="B34A9D54">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
    <w:nsid w:val="3F624CA7"/>
    <w:multiLevelType w:val="hybridMultilevel"/>
    <w:tmpl w:val="7BC81AE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067771D"/>
    <w:multiLevelType w:val="hybridMultilevel"/>
    <w:tmpl w:val="1C96F404"/>
    <w:lvl w:ilvl="0" w:tplc="F3F0D89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B72083"/>
    <w:multiLevelType w:val="hybridMultilevel"/>
    <w:tmpl w:val="FFDE8194"/>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E6E0F9C"/>
    <w:multiLevelType w:val="hybridMultilevel"/>
    <w:tmpl w:val="4C5277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8993E23"/>
    <w:multiLevelType w:val="hybridMultilevel"/>
    <w:tmpl w:val="F83A7EF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E96AFD"/>
    <w:multiLevelType w:val="hybridMultilevel"/>
    <w:tmpl w:val="F1CE0AF0"/>
    <w:lvl w:ilvl="0" w:tplc="EC1CB14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8CA5C25"/>
    <w:multiLevelType w:val="hybridMultilevel"/>
    <w:tmpl w:val="EE5A94C8"/>
    <w:lvl w:ilvl="0" w:tplc="043CC31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6">
    <w:nsid w:val="68CB7E05"/>
    <w:multiLevelType w:val="hybridMultilevel"/>
    <w:tmpl w:val="A8F09D8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BD756B1"/>
    <w:multiLevelType w:val="hybridMultilevel"/>
    <w:tmpl w:val="FEBAF064"/>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8">
    <w:nsid w:val="71DC52F3"/>
    <w:multiLevelType w:val="hybridMultilevel"/>
    <w:tmpl w:val="E2E03510"/>
    <w:lvl w:ilvl="0" w:tplc="936ABEBC">
      <w:start w:val="1"/>
      <w:numFmt w:val="decimal"/>
      <w:lvlText w:val="%1."/>
      <w:lvlJc w:val="left"/>
      <w:pPr>
        <w:ind w:left="360" w:hanging="360"/>
      </w:pPr>
      <w:rPr>
        <w:rFonts w:hint="default"/>
      </w:rPr>
    </w:lvl>
    <w:lvl w:ilvl="1" w:tplc="04190017">
      <w:start w:val="1"/>
      <w:numFmt w:val="lowerLetter"/>
      <w:lvlText w:val="%2)"/>
      <w:lvlJc w:val="left"/>
      <w:pPr>
        <w:ind w:left="786" w:hanging="360"/>
      </w:pPr>
      <w:rPr>
        <w:rFonts w:hint="default"/>
      </w:rPr>
    </w:lvl>
    <w:lvl w:ilvl="2" w:tplc="3992F02C">
      <w:start w:val="1"/>
      <w:numFmt w:val="lowerLetter"/>
      <w:lvlText w:val="%3)"/>
      <w:lvlJc w:val="left"/>
      <w:pPr>
        <w:ind w:left="1980" w:hanging="360"/>
      </w:pPr>
      <w:rPr>
        <w:rFonts w:hint="default"/>
      </w:r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3F143CF"/>
    <w:multiLevelType w:val="hybridMultilevel"/>
    <w:tmpl w:val="3006C87E"/>
    <w:lvl w:ilvl="0" w:tplc="04190017">
      <w:start w:val="1"/>
      <w:numFmt w:val="lowerLetter"/>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9"/>
  </w:num>
  <w:num w:numId="2">
    <w:abstractNumId w:val="16"/>
  </w:num>
  <w:num w:numId="3">
    <w:abstractNumId w:val="14"/>
  </w:num>
  <w:num w:numId="4">
    <w:abstractNumId w:val="5"/>
  </w:num>
  <w:num w:numId="5">
    <w:abstractNumId w:val="11"/>
  </w:num>
  <w:num w:numId="6">
    <w:abstractNumId w:val="17"/>
  </w:num>
  <w:num w:numId="7">
    <w:abstractNumId w:val="19"/>
  </w:num>
  <w:num w:numId="8">
    <w:abstractNumId w:val="6"/>
  </w:num>
  <w:num w:numId="9">
    <w:abstractNumId w:val="3"/>
  </w:num>
  <w:num w:numId="10">
    <w:abstractNumId w:val="4"/>
  </w:num>
  <w:num w:numId="11">
    <w:abstractNumId w:val="10"/>
  </w:num>
  <w:num w:numId="12">
    <w:abstractNumId w:val="12"/>
  </w:num>
  <w:num w:numId="13">
    <w:abstractNumId w:val="7"/>
  </w:num>
  <w:num w:numId="14">
    <w:abstractNumId w:val="18"/>
  </w:num>
  <w:num w:numId="15">
    <w:abstractNumId w:val="8"/>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
  </w:num>
  <w:num w:numId="21">
    <w:abstractNumId w:val="13"/>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605"/>
    <w:rsid w:val="003219EE"/>
    <w:rsid w:val="00341BB3"/>
    <w:rsid w:val="00372605"/>
    <w:rsid w:val="00463459"/>
    <w:rsid w:val="004B6ABC"/>
    <w:rsid w:val="006B655F"/>
    <w:rsid w:val="009466DB"/>
    <w:rsid w:val="00950AE0"/>
    <w:rsid w:val="00976BD9"/>
    <w:rsid w:val="00B63AF6"/>
    <w:rsid w:val="00B9778D"/>
    <w:rsid w:val="00C362C8"/>
    <w:rsid w:val="00DE6DF2"/>
    <w:rsid w:val="00E10218"/>
    <w:rsid w:val="00E6132E"/>
    <w:rsid w:val="00E936F8"/>
    <w:rsid w:val="00EA5608"/>
    <w:rsid w:val="00EE2A69"/>
    <w:rsid w:val="00F67CA9"/>
    <w:rsid w:val="00FA37C8"/>
    <w:rsid w:val="00FA6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D15E69-9320-4BE0-889D-B3C664A86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605"/>
    <w:pPr>
      <w:spacing w:after="0"/>
      <w:jc w:val="left"/>
    </w:pPr>
    <w:rPr>
      <w:rFonts w:eastAsia="Times New Roman" w:cs="Times New Roman"/>
      <w:szCs w:val="24"/>
      <w:lang w:eastAsia="ru-RU"/>
    </w:rPr>
  </w:style>
  <w:style w:type="paragraph" w:styleId="5">
    <w:name w:val="heading 5"/>
    <w:basedOn w:val="a"/>
    <w:link w:val="50"/>
    <w:qFormat/>
    <w:rsid w:val="00B9778D"/>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2605"/>
    <w:pPr>
      <w:spacing w:after="160" w:line="259" w:lineRule="auto"/>
      <w:ind w:left="720"/>
      <w:contextualSpacing/>
    </w:pPr>
    <w:rPr>
      <w:rFonts w:asciiTheme="minorHAnsi" w:eastAsiaTheme="minorHAnsi" w:hAnsiTheme="minorHAnsi" w:cstheme="minorBidi"/>
      <w:sz w:val="22"/>
      <w:szCs w:val="22"/>
      <w:lang w:eastAsia="en-US"/>
    </w:rPr>
  </w:style>
  <w:style w:type="table" w:styleId="a4">
    <w:name w:val="Table Grid"/>
    <w:basedOn w:val="a1"/>
    <w:uiPriority w:val="59"/>
    <w:rsid w:val="00372605"/>
    <w:pPr>
      <w:spacing w:after="0"/>
      <w:jc w:val="left"/>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semiHidden/>
    <w:unhideWhenUsed/>
    <w:rsid w:val="00372605"/>
    <w:pPr>
      <w:spacing w:before="100" w:beforeAutospacing="1" w:after="100" w:afterAutospacing="1"/>
    </w:pPr>
  </w:style>
  <w:style w:type="table" w:customStyle="1" w:styleId="2">
    <w:name w:val="Сетка таблицы2"/>
    <w:basedOn w:val="a1"/>
    <w:next w:val="a4"/>
    <w:uiPriority w:val="59"/>
    <w:rsid w:val="00372605"/>
    <w:pPr>
      <w:spacing w:after="0"/>
      <w:jc w:val="left"/>
    </w:pPr>
    <w:rPr>
      <w:rFonts w:cs="Times New Roman"/>
      <w:bCs/>
      <w:kern w:val="36"/>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E6132E"/>
    <w:rPr>
      <w:b/>
      <w:bCs/>
    </w:rPr>
  </w:style>
  <w:style w:type="paragraph" w:styleId="a7">
    <w:name w:val="Balloon Text"/>
    <w:basedOn w:val="a"/>
    <w:link w:val="a8"/>
    <w:uiPriority w:val="99"/>
    <w:semiHidden/>
    <w:unhideWhenUsed/>
    <w:rsid w:val="00FA639F"/>
    <w:rPr>
      <w:rFonts w:ascii="Tahoma" w:hAnsi="Tahoma" w:cs="Tahoma"/>
      <w:sz w:val="16"/>
      <w:szCs w:val="16"/>
    </w:rPr>
  </w:style>
  <w:style w:type="character" w:customStyle="1" w:styleId="a8">
    <w:name w:val="Текст выноски Знак"/>
    <w:basedOn w:val="a0"/>
    <w:link w:val="a7"/>
    <w:uiPriority w:val="99"/>
    <w:semiHidden/>
    <w:rsid w:val="00FA639F"/>
    <w:rPr>
      <w:rFonts w:ascii="Tahoma" w:eastAsia="Times New Roman" w:hAnsi="Tahoma" w:cs="Tahoma"/>
      <w:sz w:val="16"/>
      <w:szCs w:val="16"/>
      <w:lang w:eastAsia="ru-RU"/>
    </w:rPr>
  </w:style>
  <w:style w:type="character" w:customStyle="1" w:styleId="50">
    <w:name w:val="Заголовок 5 Знак"/>
    <w:basedOn w:val="a0"/>
    <w:link w:val="5"/>
    <w:rsid w:val="00B9778D"/>
    <w:rPr>
      <w:rFonts w:eastAsia="Times New Roman" w:cs="Times New Roman"/>
      <w:b/>
      <w:bCs/>
      <w:sz w:val="20"/>
      <w:szCs w:val="20"/>
      <w:lang w:eastAsia="ru-RU"/>
    </w:rPr>
  </w:style>
  <w:style w:type="character" w:customStyle="1" w:styleId="apple-converted-space">
    <w:name w:val="apple-converted-space"/>
    <w:basedOn w:val="a0"/>
    <w:rsid w:val="00B9778D"/>
  </w:style>
  <w:style w:type="character" w:styleId="HTML">
    <w:name w:val="HTML Cite"/>
    <w:basedOn w:val="a0"/>
    <w:uiPriority w:val="99"/>
    <w:semiHidden/>
    <w:unhideWhenUsed/>
    <w:rsid w:val="00B63AF6"/>
    <w:rPr>
      <w:i/>
      <w:iCs/>
    </w:rPr>
  </w:style>
  <w:style w:type="character" w:styleId="a9">
    <w:name w:val="Placeholder Text"/>
    <w:basedOn w:val="a0"/>
    <w:uiPriority w:val="99"/>
    <w:semiHidden/>
    <w:rsid w:val="00EA56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357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8</Pages>
  <Words>2146</Words>
  <Characters>12235</Characters>
  <Application>Microsoft Office Word</Application>
  <DocSecurity>0</DocSecurity>
  <Lines>101</Lines>
  <Paragraphs>28</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
      <vt:lpstr>    La mode vestimentaire chez les adolescents</vt:lpstr>
      <vt:lpstr>    </vt:lpstr>
    </vt:vector>
  </TitlesOfParts>
  <Company>SPecialiST RePack</Company>
  <LinksUpToDate>false</LinksUpToDate>
  <CharactersWithSpaces>14353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Ludmia</dc:creator>
  <cp:lastModifiedBy>User</cp:lastModifiedBy>
  <cp:revision>12</cp:revision>
  <dcterms:created xsi:type="dcterms:W3CDTF">2015-12-23T14:03:00Z</dcterms:created>
  <dcterms:modified xsi:type="dcterms:W3CDTF">2015-12-29T06:44:00Z</dcterms:modified>
</cp:coreProperties>
</file>